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1B9" w:rsidRPr="00C0015F" w:rsidRDefault="00FB6108" w:rsidP="00EE5748">
      <w:pPr>
        <w:pStyle w:val="a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0" w:name="bookmark8"/>
      <w:r w:rsidRPr="00C0015F">
        <w:rPr>
          <w:rStyle w:val="40"/>
          <w:rFonts w:ascii="Times New Roman" w:hAnsi="Times New Roman"/>
          <w:b/>
          <w:bCs/>
          <w:color w:val="000000"/>
          <w:sz w:val="24"/>
          <w:szCs w:val="24"/>
        </w:rPr>
        <w:t xml:space="preserve">Планируемые результаты </w:t>
      </w:r>
      <w:r w:rsidR="006C0EF2" w:rsidRPr="00C0015F">
        <w:rPr>
          <w:rStyle w:val="40"/>
          <w:rFonts w:ascii="Times New Roman" w:hAnsi="Times New Roman"/>
          <w:b/>
          <w:bCs/>
          <w:color w:val="000000"/>
          <w:sz w:val="24"/>
          <w:szCs w:val="24"/>
        </w:rPr>
        <w:t>освоения учебного предмета</w:t>
      </w:r>
      <w:bookmarkEnd w:id="0"/>
    </w:p>
    <w:p w:rsidR="008411B9" w:rsidRPr="00C0015F" w:rsidRDefault="008411B9" w:rsidP="00931ECD">
      <w:pPr>
        <w:pStyle w:val="a3"/>
        <w:ind w:firstLine="426"/>
        <w:jc w:val="center"/>
        <w:rPr>
          <w:rStyle w:val="30pt"/>
          <w:bCs w:val="0"/>
          <w:color w:val="000000"/>
          <w:sz w:val="24"/>
          <w:szCs w:val="24"/>
        </w:rPr>
      </w:pPr>
      <w:bookmarkStart w:id="1" w:name="bookmark28"/>
    </w:p>
    <w:bookmarkEnd w:id="1"/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rPr>
          <w:rStyle w:val="30pt"/>
          <w:bCs w:val="0"/>
          <w:color w:val="000000"/>
          <w:sz w:val="24"/>
          <w:szCs w:val="24"/>
        </w:rPr>
      </w:pPr>
      <w:r w:rsidRPr="00EE5748">
        <w:rPr>
          <w:rStyle w:val="30pt"/>
          <w:bCs w:val="0"/>
          <w:color w:val="000000"/>
          <w:sz w:val="24"/>
          <w:szCs w:val="24"/>
        </w:rPr>
        <w:t>Личностные результаты.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Чувство гордости за свою Родину, российский народ и историю России;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Осознание  роли  своей  страны  в  мировом  развитии,  уважительное  отношение  к  семейным  ценн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остям,  бережное  отношение  к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окружающему миру.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Целостное восприятие окружающего мира.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Развитую мотивацию учебной деятельности и личностного смысла учения, заинтересованность в приобретении и расширении знан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ий и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способов действий, творческий подход к выполнению заданий.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Рефлексивную самооценку, умение анализировать свои действия и управлять ими.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Навыки сотрудничества со взрослыми и сверстниками.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Установку на здоровый образ жизни, наличие мотивации к тв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орческому труду, к работе на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результат.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proofErr w:type="spellStart"/>
      <w:r w:rsidRPr="00EE5748">
        <w:rPr>
          <w:rStyle w:val="30pt"/>
          <w:bCs w:val="0"/>
          <w:color w:val="000000"/>
          <w:sz w:val="24"/>
          <w:szCs w:val="24"/>
        </w:rPr>
        <w:t>Метапредметные</w:t>
      </w:r>
      <w:proofErr w:type="spellEnd"/>
      <w:r w:rsidRPr="00EE5748">
        <w:rPr>
          <w:rStyle w:val="30pt"/>
          <w:bCs w:val="0"/>
          <w:color w:val="000000"/>
          <w:sz w:val="24"/>
          <w:szCs w:val="24"/>
        </w:rPr>
        <w:t xml:space="preserve"> результаты.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Способность принимать и сохранять цели и задачи учебной деятельности, находить средства и способы её осуществления.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Овладение способами выполнения заданий творческого и поискового характера.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 Умения  планировать,  контролировать  и  оценивать  учебные  действия  в  соответствии  с  поставлен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ной  задачей  и  условиями  её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выполнения, определять наиболее эффективные способы достижения результата.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Способность использовать знаково-символические средства представления информации для создани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я моделей изучаемых объектов и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процессов, схем решения учебно-познавательных и практических задач.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Использование  речевых  средств  и  средств  информационных  и  коммуникационных  технологий  для  р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ешения  коммуникативных  и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познавательных задач.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 Использование  различных  способов  поиска  (в  справочных  источниках  и  открытом  учебном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  информационном  пространстве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Интернета), сбора, обработки, анализа, организации и передачи информации в соответствии с коммуникативным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и и познавательными задачами и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технологиями учебного предмета, в том числе умение вводить текст с помощью клавиатуры компьютера, фиксир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овать (записывать) результаты 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измерения  величин  и  анализировать  изображения,  звуки,  готовить  своё  выступление  и  выступать  с  ауди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о -,  видео  -  и  графическим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сопровождением.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Овладение  логическими  действиями  сравнения,  анализа,  синтеза,  обобщения,  классификации  п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о  родовидовым  признакам,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установления аналогий и причинно-следственных связей, построения рассуждений, отнесения к известным понятиям.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 Готовность слушать собеседника и вести диалог; готовность признать возможность существования различных точек зрения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 и права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каждого иметь свою; излагать своё мнение и аргументировать свою точку зрения.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Определение  общей  цели  и  путей  её  достижения:  умение  договариваться  о  распределении  фу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нкций  и  ролей  в  совместной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деятельности,  осуществлять  взаимный  контроль  в  совместной  деятельности,  адекватно  оценивать  собств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енное  поведение  и  поведение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окружающих.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 Овладение  начальными  сведениями  о  сущности  и  особенностях  объектов  и  процессов  в  соответс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твии  с  содержанием  учебного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предмета «математика».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—  Овладение базовыми предметными и 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межпредметными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понятиями, отражающими существенные свя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зи и отношения между объектами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и процессами.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 Умение  работать  в  материальной  и  информационной  среде  начального  общего  образования  (в  том  чи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сле  с  учебными  моделями)  в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соответствии с содержанием учебного предмета «Математика».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EE5748">
        <w:rPr>
          <w:rStyle w:val="30pt"/>
          <w:bCs w:val="0"/>
          <w:color w:val="000000"/>
          <w:sz w:val="24"/>
          <w:szCs w:val="24"/>
        </w:rPr>
        <w:t>Предметные результаты.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—  Использование  приобретённых  математических  знаний  для  описания  и  объяснения  окружающих  предметов,  процессов,  явлений,  а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также для оценки их количественных и пространственных отношений.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lastRenderedPageBreak/>
        <w:t>— Овладение  основами  логического  и  алгоритмического  мышления,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пространственного  воображения  и  математической  речи,  основами  счёта,  измерения,  прикидки  результата  и  его  оценки, 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 наглядного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представления данных в разной форме (таблицы, схемы, диаграммы), записи и выполнения алгоритмов.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 Приобретение  начального  опыта  применения  математических  знаний  для  решения  учебно-познават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ельных  и  учебно-практических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задач.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Умения  выполнять  устно  и  письменно  арифметические  действия  с  числами  и  числовыми  выражениям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и,  решать  текстовые  задачи,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выполнять  и  строить  алгоритмы  и  стратегии  в  игре,  исследовать,  распознавать  и  изображать  геометрические  фигуры,  работать  с  таблицами,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схемами, графиками и диаграммами, цепочками, представлять, анализировать и интерпретировать данные.</w:t>
      </w:r>
    </w:p>
    <w:p w:rsid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— Приобретение первоначальных навыков работы на компьютере (набирать текст на клавиатуре, работа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ть с меню, находить информацию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по заданной теме, распечатывать её на принтере).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center"/>
        <w:rPr>
          <w:rStyle w:val="30pt"/>
          <w:bCs w:val="0"/>
          <w:color w:val="000000"/>
          <w:sz w:val="24"/>
          <w:szCs w:val="24"/>
        </w:rPr>
      </w:pPr>
      <w:r w:rsidRPr="00EE5748">
        <w:rPr>
          <w:rStyle w:val="30pt"/>
          <w:bCs w:val="0"/>
          <w:color w:val="000000"/>
          <w:sz w:val="24"/>
          <w:szCs w:val="24"/>
        </w:rPr>
        <w:t>1 класс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EE5748">
        <w:rPr>
          <w:rStyle w:val="30pt"/>
          <w:bCs w:val="0"/>
          <w:color w:val="000000"/>
          <w:sz w:val="24"/>
          <w:szCs w:val="24"/>
        </w:rPr>
        <w:t>Личностные результаты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 учащегося будут сформированы: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начальные (элементарные) представления о самостоятельности и личной ответственности в процессе обучения математике;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начальные представления о математических способах познания мира; • начальные представления о целостности окружающего мира; 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понимание  смысла  выполнения  самоконтроля  и  самооценки  результатов  своей  учебной  деятельности  (начальный  этап)  и  того,  что  </w:t>
      </w: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у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спех  в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учебной деятельности в значительной мере зависит от самого учащегося;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проявление мотивации учебно-познавательной деятельности и личностного смысла учения, которые базируются на необходимости постоянного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расширения знаний для решения новых учебных задач и на интересе к учебному пре</w:t>
      </w: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д-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мету «Математика»;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освоение положительного и позитивного стиля общения со сверстниками и взрослыми в школе и дома;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понимание  и  принятие  элементарных  правил  работы  в  группе:  проявление  доброжелательного  отношения  к  сверстникам,  стремления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прислушиваться к мнению одноклассников и пр.;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начальные представления об основах гражданской идентичности (через систему определённых заданий и упражнений);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приобщение к семейным ценностям, понимание необходимости бережного отношения к природе, к своему здоровью и здоровью друг их людей.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для формирования: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основ  внутренней  позиции  ученика  с  положительным  отношением  к  школе,  к  учебной  деятельности,  а 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 именно:  проявления  положител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ьного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отношения  к  учебному  предмету  «Математика»,  умения  отвечать  на  вопросы  учителя  (учебника), 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 участвовать  в  беседах  и  ди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скуссиях,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различных  видах  деятельности;  осознания  сути  новой  социальной  роли  ученика,  принятия  норм  и  прави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л  школьной  жизни,  ответственного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отношения к урокам математики (ежедневно быть готовым к уроку, бережно относиться к учебнику и рабочей тетради); </w:t>
      </w:r>
      <w:proofErr w:type="gramEnd"/>
    </w:p>
    <w:p w:rsid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учебно-познавательного  интереса  к  новому  учебному  материалу  и  способам  решения  новых  учебных  и  практичес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ких  задач; 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 способности  к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самооценке результатов своей учебной деятельности.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proofErr w:type="spellStart"/>
      <w:r w:rsidRPr="00EE5748">
        <w:rPr>
          <w:rStyle w:val="30pt"/>
          <w:bCs w:val="0"/>
          <w:color w:val="000000"/>
          <w:sz w:val="24"/>
          <w:szCs w:val="24"/>
        </w:rPr>
        <w:t>Метапредметные</w:t>
      </w:r>
      <w:proofErr w:type="spellEnd"/>
      <w:r w:rsidRPr="00EE5748">
        <w:rPr>
          <w:rStyle w:val="30pt"/>
          <w:bCs w:val="0"/>
          <w:color w:val="000000"/>
          <w:sz w:val="24"/>
          <w:szCs w:val="24"/>
        </w:rPr>
        <w:t xml:space="preserve"> результаты</w:t>
      </w:r>
    </w:p>
    <w:p w:rsid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EE5748">
        <w:rPr>
          <w:rStyle w:val="30pt"/>
          <w:bCs w:val="0"/>
          <w:color w:val="000000"/>
          <w:sz w:val="24"/>
          <w:szCs w:val="24"/>
        </w:rPr>
        <w:lastRenderedPageBreak/>
        <w:t>РЕГУЛЯТИВНЫЕ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понимать и принимать учебную задачу, поставленную учителем, на разных этапах обучения;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понимать и применять предложенные учителем способы решения учебной задачи;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принимать план действий для решения несложных учебных задач и следовать ему;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выполнять под руководством учителя учебные действия в практической и мыслительной форме;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осознавать результат учебных действий, описывать результаты действий, используя математическую терминологию;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осуществлять пошаговый контроль своих действий под руководством учителя.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понимать, принимать и сохранять различные учебно-познавательные задачи; составлять план действий для ре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шения несложных учебных задач,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проговаривая последовательность выполнения действий;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выделять из темы урока известные знания и умения, определять круг неизвестного по изучаемой теме;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фиксировать по ходу урока и в конце его удовлетворённость/неудовлетворённость своей работой на уроке (с по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мощью смайликов,  разноцветных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фишек и прочих средств, предложенных учителем), адекватно относиться к своим успехам и неуспехам, стреми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ться к улучшению результата на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основе познавательной и личностной рефлексии.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EE5748">
        <w:rPr>
          <w:rStyle w:val="30pt"/>
          <w:bCs w:val="0"/>
          <w:color w:val="000000"/>
          <w:sz w:val="24"/>
          <w:szCs w:val="24"/>
        </w:rPr>
        <w:t xml:space="preserve">ПОЗНАВАТЕЛЬНЫЕ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понимать и строить простые модели (в форме схематических рисунков) математических понятий и использовать их при решении текстовых задач;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понимать  и  толковать  условные  знаки  и  символы,  используемые  в  учебнике  для  передачи  информации  (условны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е  </w:t>
      </w:r>
      <w:proofErr w:type="gramStart"/>
      <w:r>
        <w:rPr>
          <w:rStyle w:val="30pt"/>
          <w:b w:val="0"/>
          <w:bCs w:val="0"/>
          <w:color w:val="000000"/>
          <w:sz w:val="24"/>
          <w:szCs w:val="24"/>
        </w:rPr>
        <w:t>обо</w:t>
      </w:r>
      <w:proofErr w:type="gramEnd"/>
      <w:r>
        <w:rPr>
          <w:rStyle w:val="30pt"/>
          <w:b w:val="0"/>
          <w:bCs w:val="0"/>
          <w:color w:val="000000"/>
          <w:sz w:val="24"/>
          <w:szCs w:val="24"/>
        </w:rPr>
        <w:t xml:space="preserve"> -  значения,  выделения 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цветом, оформление в рамки и пр.)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проводить сравнение объектов с целью выделения их различий, различать существенные и несущественные при знаки;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определять закономерность следования объектов и использовать её для выполнения задания;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выбирать  основания  для  классификации  объектов  и  проводить  их  классификацию  (разбиение  объектов  н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а  группы)  по  заданному  или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установленному признаку;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осуществлять синтез как составление целого из частей;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иметь начальное представление о базовых 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межпредметных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понятиях: числе, величине, геометрической фигуре;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находить и читать информацию, представленную разными способами (учебник, справочник, аудио - и видеоматериалы и др.);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выделять  из  предложенного  текста  (рисунка)  информацию  по  заданному  условию,  дополнять  ею  текст  зад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ачи  с  недостающими  данными,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составлять по ней текстовые задачи с разными вопросами и решать их;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находить и отбирать из разных источников информацию по заданной теме.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понимать и выполнять несложные обобщения и использовать их для получения новых знаний;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устанавливать  математические  отношения  между  объектами  и  группами  объектов  (практически  и  мысленно),  фиксировать  это  в  </w:t>
      </w:r>
      <w:proofErr w:type="spellStart"/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устн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ой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форме, используя особенности математической речи (точность и краткость), и на построенных моделях;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применять полученные знания в изменённых условиях;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объяснять найденные способы действий при решении новых учебных задач и находить способы их решения (в простейших  случаях);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выделять из предложенного текста информацию по заданному условию;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lastRenderedPageBreak/>
        <w:t xml:space="preserve">• систематизировать собранную в результате расширенного поиска информацию и представлять её в предложенной форме.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EE5748">
        <w:rPr>
          <w:rStyle w:val="30pt"/>
          <w:bCs w:val="0"/>
          <w:color w:val="000000"/>
          <w:sz w:val="24"/>
          <w:szCs w:val="24"/>
        </w:rPr>
        <w:t>КОММУНИКАТИВНЫЕ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задавать вопросы и отвечать на вопросы партнёра;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воспринимать и обсуждать различные точки зрения и по</w:t>
      </w: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д-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ходы к выполнению задания, оценивать их;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уважительно вести диалог с товарищами;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принимать участие в работе в паре и в группе с одноклассниками: определять общие цели р 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аботы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>, намечать спосо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бы их достижения, распределять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роли в совместной деятельности, анализировать ход и результаты проделанной работы под руководством учителя;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понимать  и  принимать  элементарные  правила  работы  в  группе:  про</w:t>
      </w:r>
      <w:r>
        <w:rPr>
          <w:rStyle w:val="30pt"/>
          <w:b w:val="0"/>
          <w:bCs w:val="0"/>
          <w:color w:val="000000"/>
          <w:sz w:val="24"/>
          <w:szCs w:val="24"/>
        </w:rPr>
        <w:t>являть  доброжелательное  отнош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ение  к  с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верстникам,  прислушиваться  к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мнению одноклассников и пр.;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осуществлять взаимный контроль и оказывать необходимую взаимную помощь.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применять математические знания и математическую терминологию при изложении своего мнения и предлагаемых способов действий; 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включаться  в  диалог  с  учителем  и  сверстниками,  в  коллективное  обсуждение  проблем,  проявлять  инициативу 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 и  активность  в  стремлении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высказываться;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интегрироваться  в  группу  сверстников,  проявлять  стремление  ладить  с  собеседниками,  не  демонстри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ровать  превосходство  над  другими,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вежливо общаться;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аргументированно выражать своё мнение;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совместно со сверстниками решать задачу групповой работы (работы в паре), распределять функц</w:t>
      </w:r>
      <w:r>
        <w:rPr>
          <w:rStyle w:val="30pt"/>
          <w:b w:val="0"/>
          <w:bCs w:val="0"/>
          <w:color w:val="000000"/>
          <w:sz w:val="24"/>
          <w:szCs w:val="24"/>
        </w:rPr>
        <w:t>ии в группе (паре) при выполнен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и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и заданий,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проекта;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оказывать помощь товарищу в случаях затруднения;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признавать свои ошибки, озвучивать их, соглашаться, если на ошибки указывают другие;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употреблять вежливые слова в слу</w:t>
      </w:r>
      <w:r>
        <w:rPr>
          <w:rStyle w:val="30pt"/>
          <w:b w:val="0"/>
          <w:bCs w:val="0"/>
          <w:color w:val="000000"/>
          <w:sz w:val="24"/>
          <w:szCs w:val="24"/>
        </w:rPr>
        <w:t>чае неправоты: «Из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вини, пожалуйста», «Прости, я не хотел тебя обидеть»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, «Спасибо за замечание, я его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обязательно учту» и др.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EE5748">
        <w:rPr>
          <w:rStyle w:val="30pt"/>
          <w:bCs w:val="0"/>
          <w:color w:val="000000"/>
          <w:sz w:val="24"/>
          <w:szCs w:val="24"/>
        </w:rPr>
        <w:t>Предметные результаты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EE5748">
        <w:rPr>
          <w:rStyle w:val="30pt"/>
          <w:bCs w:val="0"/>
          <w:color w:val="000000"/>
          <w:sz w:val="24"/>
          <w:szCs w:val="24"/>
        </w:rPr>
        <w:t>ЧИСЛА И ВЕЛИЧИНЫ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считать различные объекты (предметы, группы предметов, звуки, движения, слоги, слова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 и т. п.) и устанавливать порядковый номер того или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иного предмета при указанном порядке счёта;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читать, записывать, сравнивать (используя знаки сравнения «&gt;»</w:t>
      </w: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,«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>&lt;», «=», термины равенство и неравенство) и упорядочивать числа в пределах 20;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объяснять, как образуются числа в числовом ряду, знать место числа 0; объяснять, как образую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тся числа второго десятка из одного десятка и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нескольких единиц и что обозначает каждая цифра в их записи;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выполнять действия, применяя знания по нумерации: 15 + 1, 18 − 1, 10 + 6, 12 − 10, 14 − 4;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распознавать  последовательность  чисел,  составленную  по  заданному  правилу,  ус</w:t>
      </w:r>
      <w:r>
        <w:rPr>
          <w:rStyle w:val="30pt"/>
          <w:b w:val="0"/>
          <w:bCs w:val="0"/>
          <w:color w:val="000000"/>
          <w:sz w:val="24"/>
          <w:szCs w:val="24"/>
        </w:rPr>
        <w:t>танавливать  правило,  по  кото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рому  составлена  за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данная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последовательность чисел (увеличение или уменьшение числа на несколько единиц в пределах 20), и продолжать её;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выполнять классификацию чисел по заданному или самостоятельно установленному признаку;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читать и записывать значения величины длины, используя изученные единицы измерения этой вели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чины (сантиметр, дециметр) и соотношение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между ними: 1 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дм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= 10 см.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вести счёт десятками;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обобщать и распространять свойства натурального ряда чисел на числа, большие 20.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EE5748">
        <w:rPr>
          <w:rStyle w:val="30pt"/>
          <w:bCs w:val="0"/>
          <w:color w:val="000000"/>
          <w:sz w:val="24"/>
          <w:szCs w:val="24"/>
        </w:rPr>
        <w:lastRenderedPageBreak/>
        <w:t>АРИФМЕТИЧЕСКИЕ ДЕЙСТВИЯ. СЛОЖЕНИЕ И ВЫЧИТАНИЕ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Учащийся научится: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понимать смысл арифметических действий сложение и вычитание, отражать это на схемах и в математических за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писях с использованием знаков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действий и знака равенства;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выполнять  сложение  и  вычитание,  используя  общий  приём  прибавления  (вычитания)  по  частям;  выпол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нять  сложение  с  применением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переместительного свойства сложения;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выполнять вычитание с использованием знания состава чисел из двух слагаемых и взаимосвязи между сложением и вычитанием (в пределах 10);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объяснять приём сложения (вычитания) с переходом через разряд в пределах 20.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выполнять сложение и вычитание с переходом через десяток в пределах 20;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называть  числа  и  результат  при  сложении  и  вычитании,  находить  в  записи  сложения  и  вычитания  значе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ние  неизвестного  компонент а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(подбором);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проверять и исправлять выполненные действия.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EE5748">
        <w:rPr>
          <w:rStyle w:val="30pt"/>
          <w:bCs w:val="0"/>
          <w:color w:val="000000"/>
          <w:sz w:val="24"/>
          <w:szCs w:val="24"/>
        </w:rPr>
        <w:t>РАБОТА С ТЕКСТОВЫМИ ЗАДАЧАМИ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решать задачи (в 1 действие), в том числе и задачи практического содержания;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составлять по серии рисунков рассказ с использованием математических терминов;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отличать текстовую задачу от рассказа; дополнять текст до задачи, вносить нужные изменения;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устанавливать  связь  между  данными,  представленными  в  задаче,  и  искомым,  отражать  её  на  моделях,  выбирать 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 и  объяснять  арифметическое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действие для решения задачи;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составлять задачу по рисунку, по схеме, по решению.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составлять различные задачи по предлагаемым схемам и записям решения;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находить несколько способов решения одной и той же задачи и объяснять их;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отмечать изменения в решении при изменении вопроса задачи или её условия и отмечать изменения в задаче при изменении её решения;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решать задачи в 2 действия;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проверять и исправлять неверное решение задачи.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EE5748">
        <w:rPr>
          <w:rStyle w:val="30pt"/>
          <w:bCs w:val="0"/>
          <w:color w:val="000000"/>
          <w:sz w:val="24"/>
          <w:szCs w:val="24"/>
        </w:rPr>
        <w:t>ПРОСТРАНСТВЕННЫЕ ОТНОШЕНИЯ. ГЕОМЕТРИЧЕСКИЕ ФИГУРЫ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понимать  смысл  слов  (слева,  справа,  вверху,  внизу  и  др.),  описывающих  положение  предмета  на  плоскости  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и  в  пространстве,  следовать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инструкции, описывающей положение предмета на плоскости;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описывать взаимное расположение предметов на плоскости и в пространстве: слева, 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сп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рава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>, левее, правее; вверху,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 внизу, выше, ниже; перед, за,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между и др.;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находить в окружающем мире предметы (части предметов), имеющие форму многоугольника (треугольника, четырёх - угольника и т. д.), круга;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распознавать, называть, изображать геометрические фигуры  (точка, линии, прямая, отрезок, луч, ломаная, многоугольник, круг); </w:t>
      </w:r>
      <w:proofErr w:type="gramEnd"/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находить сходство и различие геометрических фигур (пр</w:t>
      </w: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я-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мая, отрезок, луч).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выделять изученные фигуры в более сложных фигурах (количество отрезков, которые образуются, если на отрезке поставить одну  точку (две </w:t>
      </w:r>
      <w:proofErr w:type="gramEnd"/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точки), не совпадающие с его концами).</w:t>
      </w:r>
      <w:proofErr w:type="gramEnd"/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ГЕОМЕТРИЧЕСКИЕ ВЕЛИЧИНЫ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измерять  (с  помощью  линейки)  и  записывать  длину  (предмета,  отрезка),  используя  изученные  единицы  длины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  (сантиметр  и  дециметр)  и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соотношения между ними;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чертить отрезки заданной длины с помощью оцифрованной линейки;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lastRenderedPageBreak/>
        <w:t xml:space="preserve">• выбирать единицу длины, соответствующую измеряемому предмету.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соотносить и сравнивать значения величины (например, располагать в порядке убывания (возрастания) значения длины: 1 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дм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>, 8 см, 13 см).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EE5748">
        <w:rPr>
          <w:rStyle w:val="30pt"/>
          <w:bCs w:val="0"/>
          <w:color w:val="000000"/>
          <w:sz w:val="24"/>
          <w:szCs w:val="24"/>
        </w:rPr>
        <w:t>РАБОТА С ИНФОРМАЦИЕЙ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читать небольшие готовые таблицы;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строить несложные цепочки логических рассуждений;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определять верные логические высказывания по отношению к конкретному рисунку.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определять правило составления несложных таблиц и дополнять их недостающими элементами;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проводить </w:t>
      </w: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логические  рассуждения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>, устанавливая отношения между объектами и формулируя выводы.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center"/>
        <w:rPr>
          <w:rStyle w:val="30pt"/>
          <w:bCs w:val="0"/>
          <w:color w:val="000000"/>
          <w:sz w:val="24"/>
          <w:szCs w:val="24"/>
        </w:rPr>
      </w:pPr>
      <w:r w:rsidRPr="00EE5748">
        <w:rPr>
          <w:rStyle w:val="30pt"/>
          <w:bCs w:val="0"/>
          <w:color w:val="000000"/>
          <w:sz w:val="24"/>
          <w:szCs w:val="24"/>
        </w:rPr>
        <w:t>2 класс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EE5748">
        <w:rPr>
          <w:rStyle w:val="30pt"/>
          <w:bCs w:val="0"/>
          <w:color w:val="000000"/>
          <w:sz w:val="24"/>
          <w:szCs w:val="24"/>
        </w:rPr>
        <w:t>Личностные результаты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 учащегося будут сформированы: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понимание того, что одна и та же математическая модель отражает одни и те же отношения между различными объектами;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элементарные умения в проведении самоконтроля и само-  оценки результатов своей учебной деятельности (поур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очно и по результатам изучения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темы);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элементарные умения самостоятельного выполнения работ и осознание личной ответственности за проделанную работу;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элементарные правила общения (знание правил общения и их применение);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начальные представления об основах гражданской идентичности (через систему определённых заданий и упражнений); 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>уважение семейных ценностей, понимание необходимости бережного отношения к природе, к своему здоровью и здоровью других людей</w:t>
      </w:r>
      <w:proofErr w:type="gramStart"/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 ;</w:t>
      </w:r>
      <w:proofErr w:type="gramEnd"/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основы  мотивации  учебной  деятельности  и  личностного  смысла  учения,  понимание  необходимости  расши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рения  знаний,  интерес  к  освоению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новых знаний и способов действий; положительное отношение к обучению математике;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понимание причин успеха в учебной деятельности;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умение использовать освоенные математические способы познания для решения несложных учебных задач.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для формирования: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интереса к отражению математическими способами отношений между различными объектами окружающего мира; 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первичного  (на  практическом  уровне)  понимания  значения  математических  знани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й  в  жизни  человека  и  первоначальных  умений  решать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практические задачи с использованием математических знаний;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потребности в проведении самоконтроля и в оценке результатов учебной деятельности.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proofErr w:type="spellStart"/>
      <w:r w:rsidRPr="00EE5748">
        <w:rPr>
          <w:rStyle w:val="30pt"/>
          <w:bCs w:val="0"/>
          <w:color w:val="000000"/>
          <w:sz w:val="24"/>
          <w:szCs w:val="24"/>
        </w:rPr>
        <w:t>Метапредметные</w:t>
      </w:r>
      <w:proofErr w:type="spellEnd"/>
      <w:r w:rsidRPr="00EE5748">
        <w:rPr>
          <w:rStyle w:val="30pt"/>
          <w:bCs w:val="0"/>
          <w:color w:val="000000"/>
          <w:sz w:val="24"/>
          <w:szCs w:val="24"/>
        </w:rPr>
        <w:t xml:space="preserve"> результаты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EE5748">
        <w:rPr>
          <w:rStyle w:val="30pt"/>
          <w:bCs w:val="0"/>
          <w:color w:val="000000"/>
          <w:sz w:val="24"/>
          <w:szCs w:val="24"/>
        </w:rPr>
        <w:t>РЕГУЛЯТИВНЫЕ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понимать, принимать и сохранять учебную задачу и решать её в сотрудничестве с учителем в коллективной деятельности;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составлять под руководством учителя план действий для решения учебных задач;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выполнять план действий и проводить пошаговый контроль его выполнения в сотрудничестве с учителем и одноклассниками;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 сотрудничестве с учителем находить несколько способов решения учебной задачи, выбирать наиболее рациональный.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lastRenderedPageBreak/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принимать  учебную  задачу,  предлагать  возможные  способы  её  решения,  воспринимать  и  оценивать  предлож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ения  других  учеников  по  её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решению;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оценивать правильность выполнения действий по решению учебной задачи и вносить необходимые исправления;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выполнять учебные действия в устной и письменной форме, использовать математические термины, символы и знаки; 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контролировать ход совместной работы и оказывать помощь товарищу в случаях затруднений.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EE5748">
        <w:rPr>
          <w:rStyle w:val="30pt"/>
          <w:bCs w:val="0"/>
          <w:color w:val="000000"/>
          <w:sz w:val="24"/>
          <w:szCs w:val="24"/>
        </w:rPr>
        <w:t>ПОЗНАВАТЕЛЬНЫЕ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строить несложные модели математических понятий и о</w:t>
      </w: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т-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ношений, ситуаций, описанных в задачах;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описывать результаты учебных действий, используя математические термины и записи;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понимать, что одна и та же математическая модель отражает одни и те же отношения между различными объектами;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иметь общее представление о базовых 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межпредметных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понятиях: числе, величине, геометрической фигуре;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применять полученные знания в изменённых условиях;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осваивать способы решения задач творческого и поискового характера;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выделять из предложенного текста информацию по заданному условию, дополнять ею текст задачи с недостающими данными, составлять по 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ней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текстовые задачи с разными вопросами и решать их;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осуществлять  поиск  нужной  информации  в  материале  учебника  и  в  других  источниках  (книги,  аудио -  и  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видеоно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>сители</w:t>
      </w:r>
      <w:proofErr w:type="spellEnd"/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,  а  также  Интернет  с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помощью взрослых);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представлять собранную в результате расширенного поиска информацию в разной форме (пересказ, текст, таблица);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устанавливать математические отношения между объектами и группами объектов (практически и мысленно), фи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ксировать это в устной форме,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используя особенности математической речи (точность и краткость).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фиксировать математические отношения между объектами и группами объектов в знаково-символической форме (на моделях); 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осуществлять  расширенный  поиск  нужной  информации  в  различных  источниках,  использовать  её  для  р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ешения  задач,  математических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сообщений, изготовления объектов с использованием свойств геометрических фигур;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анализировать и систематизировать собранную информацию в предложенной форме (пересказ, текст, таблица);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устанавливать  правило,  по  которому  составлена  последовательност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>ь  объектов,  продолжать  её  и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ли  восста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навливать  в  ней  пропущенные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объекты;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проводить классификацию объектов по заданному или самостоятельно найденному признаку;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обосновывать свои суждения, проводить аналогии и делать несложные обобщения. 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КОММУНИКАТИВНЫЕ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строить речевое высказывание в устной форме, использовать математическую терминологию;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оценивать различные подходы и точки зрения на обсуждаемый вопрос;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уважительно вести диалог с товарищами, стремиться к тому, чтобы учитывать разные мнения;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принимать активное участие в работе в паре и в группе с одноклассниками: определять общие цели работы, на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мечать способы их  достижения,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распределять роли в совместной деятельности, анализировать ход и результаты проделанной работы;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lastRenderedPageBreak/>
        <w:t xml:space="preserve">• вносить и отстаивать свои предложения по организации совместной работы, понятные для партнёра по обсуждаемому вопросу;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осуществлять взаимный контроль и оказывать в сотрудничестве необходимую взаимную помощь.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Учащийся получит возможность научиться: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самостоятельно оценивать различные подходы и точки зрения, высказывать своё мнение, аргументировано его обосновывать; 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контролировать ход совместной работы и оказывать помощь товарищу в случаях затруднения;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конструктивно разрешать конфликты посредством учёта интересов сторон и сотрудничества. 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 xml:space="preserve">Предметные результаты 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ЧИСЛА И ВЕЛИЧИНЫ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образовывать, называть, читать, записывать числа от 0 до 100;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сравнивать числа и записывать результат сравнения;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упорядочивать заданные числа;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заменять двузначное число суммой разрядных слагаемых;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выполнять сложение и вычитание вида 30 + 5, 35 − 5, 35 − 30;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устанавливать  закономерность  —  правило, по  которому  составлена  числовая  последовательность  (увеличение/ум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еньшение  числа  на  несколько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единиц); продолжать её или восстанавливать пропущенные в ней числа;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группировать числа по заданному или самостоятельно установленному признаку;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читать и записывать значения величины длина, используя изученные единицы этой величины (сантиметр, дециметр, метр) и 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соотно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шения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между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ними: 1 м = 100 см; 1 м = 10 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дм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; 1 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дм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= 10 см; 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читать и записывать значение величины время, используя изученные единицы этой величины (час, минута) и соотношение между ними: 1 ч = 60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мин; определять по часам время с точностью до минуты;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записывать и использовать соотношение между рублём и копейкой: 1 р. = 100 к.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группировать объекты по разным признакам;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самостоятельно выбирать единицу для измерения таких величин, как длина, время, в конкретных условиях и объяснять свой выбор</w:t>
      </w: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.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АРИФМЕТИЧЕСКИЕ ДЕЙСТВИЯ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воспроизводить по памяти таблицу сложения чисел в пределах 20 и использовать её при выполнении действий сложение и вычитание;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выполнять сложение и вычитание в пределах 100: в более лёгких случаях устно, в более сложных — письменно (столбиком);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выполнять проверку сложения и вычитания;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называть и обозначать действия умножение и деление;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использовать термины: уравнение, буквенное выражение;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заменять сумму одинаковых слагаемых произведением и произведение — суммой одинаковых слагаемых;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умножать 1 и 0 на число; умножать и делить на 10;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читать и записывать числовые выражения в 2 действия;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находить значения числовых выражений в 2 действия, содержащих сложение и вычитание (со скобками и без скобок);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применять переместительное и сочетательное свойства сложения при вычислениях. 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вычислять значение буквенного выражения, содержащего одну букву при заданном её значении;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решать простые уравнения подбором неизвестного числа;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lastRenderedPageBreak/>
        <w:t xml:space="preserve">• моделировать действия «умножение» и «деление» с использованием предметов, схематических рисунков и схематических чертежей;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раскрывать конкретный смысл действий «умножение» и «деление»;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применять переместительное свойство умножения при вычислениях;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называть компоненты и результаты умножения и деления;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устанавливать взаимосвязи между компонентами и результатом умножения;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выполнять умножение и деление с числами 2 и 3. 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РАБОТА С ТЕКСТОВЫМИ ЗАДАЧАМИ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решать задачи в 1–2 действия на сложение и вычитание, на разностное сравнение чисел и задачи в 1 действие,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 раскрывающие конкретный смысл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действий умножение и деление;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выполнять краткую запись задачи, схематический рис</w:t>
      </w: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у-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нок;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составлять текстовую задачу по схематическому рисунку, по краткой записи, по числовому выражению, по решению з</w:t>
      </w: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а-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дачи.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решать задачи с величинами: цена, количество, стоимость.  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ПРОСТРАНСТВЕННЫЕ ОТНОШЕНИЯ. ГЕОМЕТРИЧЕСКИЕ ФИГУРЫ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распознавать и называть углы разных видов: прямой, острый, тупой;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распознавать  и  называть  геометрические  фигуры:  треугольник,  четырёхугольник  и  др.,  выделять  среди  чет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ырёхугольников  прямоугольник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(квадрат);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выполнять построение прямоугольника (квадрата) с заданными длинами сторон на клетчатой разлиновке с использованием линейки;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соотносить реальные объекты с моделями и чертежами треугольника, прямоугольника (квадрата).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изображать прямоугольник (квадрат) на нелинованной бумаге с использованием линейки и угольника. 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ГЕОМЕТРИЧЕСКИЕ ВЕЛИЧИНЫ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читать  и  записывать  значения  величины  длина,  используя  изученные  единицы  длины  и  соотношения  между  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ними  (миллиметр,  сантиметр,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дециметр, метр);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вычислять длину ломаной, состоящей из 3–4 звеньев, и периметр многоугольника (треугольника, четырёхугольника, пятиугольника).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выбирать наиболее подходящие единицы длины в конкретной ситуации;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вычислять периметр прямоугольника (квадрата). 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РАБОТА С ИНФОРМАЦИЕЙ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читать и заполнять таблицы по результатам выполнения задания;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заполнять свободные клетки в несложных таблицах, определяя правило составления таблиц;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проводить логические рассуждения и делать выводы;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понимать простейшие высказывания с логическими связками: если…, то…; все; каждый и др., выде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>ляя верные и неверные высказыва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ния.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самостоятельно оформлять в виде таблицы зависимости между величинами: цена, количество, стоимость;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для формирования общих представлений о построении последовательности логических рассуждений.</w:t>
      </w:r>
    </w:p>
    <w:p w:rsidR="00832B28" w:rsidRDefault="00832B28" w:rsidP="00832B28">
      <w:pPr>
        <w:pStyle w:val="a6"/>
        <w:tabs>
          <w:tab w:val="left" w:pos="142"/>
          <w:tab w:val="left" w:pos="346"/>
        </w:tabs>
        <w:spacing w:after="0" w:line="240" w:lineRule="auto"/>
        <w:jc w:val="center"/>
        <w:rPr>
          <w:rStyle w:val="30pt"/>
          <w:bCs w:val="0"/>
          <w:color w:val="000000"/>
          <w:sz w:val="24"/>
          <w:szCs w:val="24"/>
        </w:rPr>
      </w:pPr>
    </w:p>
    <w:p w:rsidR="00832B28" w:rsidRDefault="00832B28" w:rsidP="00832B28">
      <w:pPr>
        <w:pStyle w:val="a6"/>
        <w:tabs>
          <w:tab w:val="left" w:pos="142"/>
          <w:tab w:val="left" w:pos="346"/>
        </w:tabs>
        <w:spacing w:after="0" w:line="240" w:lineRule="auto"/>
        <w:jc w:val="center"/>
        <w:rPr>
          <w:rStyle w:val="30pt"/>
          <w:bCs w:val="0"/>
          <w:color w:val="000000"/>
          <w:sz w:val="24"/>
          <w:szCs w:val="24"/>
        </w:rPr>
      </w:pPr>
    </w:p>
    <w:p w:rsidR="00EE5748" w:rsidRPr="00832B28" w:rsidRDefault="00EE5748" w:rsidP="00832B28">
      <w:pPr>
        <w:pStyle w:val="a6"/>
        <w:tabs>
          <w:tab w:val="left" w:pos="142"/>
          <w:tab w:val="left" w:pos="346"/>
        </w:tabs>
        <w:spacing w:after="0" w:line="240" w:lineRule="auto"/>
        <w:jc w:val="center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lastRenderedPageBreak/>
        <w:t>3 класс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Личностные результаты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 учащегося будут сформированы: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навыки  в  проведении  самоконтроля  и  самооценки  резул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>ьтатов  своей  учебной  деятель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ности;  •  основы  мотивации  учебной  деятельности  и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личностного  смысла  изучения  математики,  интерес,  переходящий  в  потребность  к  расширению  знаний,  к 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 применению  поисковых  и  творческих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подходов  к  выполнению  заданий  и  пр.,  предложенных  в  учебнике  или  учителем;  •  положительное  отношение  к  уро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кам  математики,  к  учёбе,  к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школе;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понимание значения математических знаний в собственной жизни; 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понимание значения математики в жизни и деятельности человека;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восприятие критериев оценки учебной деятельности и понимание учительских оценок успешности учебной деятельности;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умение самостоятельно выполнять определённые учителем виды работ (деятельности), понимая лич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>ную ответственность за результа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т; 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правила общения, навыки сотрудничества в учебной деятельности; 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начальные представления об основах гражданской идентичности (через систему определённых заданий и упражнений); 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уважение и принятие семейных ценностей, понимание необходимости бережного </w:t>
      </w:r>
      <w:proofErr w:type="spellStart"/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>отн</w:t>
      </w:r>
      <w:proofErr w:type="spellEnd"/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>ошения</w:t>
      </w:r>
      <w:proofErr w:type="spellEnd"/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 к природе, к своему здо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ровью и здоровью других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людей.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для формирования: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начальных представлений об универсальности математических способов познания окружающего мира;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понимания важности математических знаний в жизни человека, при изучении других школьных дисциплин;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навыков проведения самоконтроля и адекватной самооценки результатов своей учебной деятельности;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интереса к изучению учебного предмета «Математика»: количественных и пространственных отношений, 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зависимостей между объектами,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процессами  и  явлениями  окружающего  мира  и  способами  их  описания  на  языке  математики,  к  освоению  математических  способов  решения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познавательных задач. 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proofErr w:type="spellStart"/>
      <w:r w:rsidRPr="00832B28">
        <w:rPr>
          <w:rStyle w:val="30pt"/>
          <w:bCs w:val="0"/>
          <w:color w:val="000000"/>
          <w:sz w:val="24"/>
          <w:szCs w:val="24"/>
        </w:rPr>
        <w:t>Метапредметные</w:t>
      </w:r>
      <w:proofErr w:type="spellEnd"/>
      <w:r w:rsidRPr="00832B28">
        <w:rPr>
          <w:rStyle w:val="30pt"/>
          <w:bCs w:val="0"/>
          <w:color w:val="000000"/>
          <w:sz w:val="24"/>
          <w:szCs w:val="24"/>
        </w:rPr>
        <w:t xml:space="preserve"> результаты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РЕГУЛЯТИВНЫЕ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понимать, принимать и сохранять различные учебные задачи; осуществлять поиск средств для достижения учебной задачи;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находить способ решения учебной задачи и выполнять учебные действия в устной и письменной форме, использ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овать математически е термины,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символы и знаки;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планировать свои действия в соответствии с поставленной учебной задачей для её решения;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проводить пошаговый контроль под руководством учителя, а в некоторых случаях самостоятельно;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выполнять самоконтроль и самооценку результатов своей учебной деятельности на уроке и по результатам изучения отдельных тем.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самостоятельно планировать и контролировать учебные действия в соответствии с поставленной ц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>елью; находить способ решения у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чебной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задачи; </w:t>
      </w:r>
    </w:p>
    <w:p w:rsid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адекватно  проводить  самооценку  результатов  своей  учебной  деятельности,  понимать  причины  неуспеха  на  том  или  ином  этапе;  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самостоятельно делать несложные выводы о математических объектах и их свойствах; 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lastRenderedPageBreak/>
        <w:t xml:space="preserve">•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>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ПОЗНАВАТЕЛЬНЫЕ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устанавливать  математические  отношения  между  объектами,  взаимосвязи  в  явлениях  и  процессах  и  предст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авлять  информацию  в  </w:t>
      </w:r>
      <w:proofErr w:type="spellStart"/>
      <w:r w:rsidR="00832B28">
        <w:rPr>
          <w:rStyle w:val="30pt"/>
          <w:b w:val="0"/>
          <w:bCs w:val="0"/>
          <w:color w:val="000000"/>
          <w:sz w:val="24"/>
          <w:szCs w:val="24"/>
        </w:rPr>
        <w:t>знаково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символической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и графической форме, строить модели, отражающие различные отношения между объектами;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проводить сравнение по одному или нескольким признакам и на этой основе делать выводы; 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устанавливать  закономерность  следования  объектов  (чисел,  числовых  выражений,  равенств,  геометрических  фигур  и  др.)  и  определять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недостающие в ней элементы;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выполнять классификацию по нескольким предложенным или самостоятельно найденным основаниям;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делать выводы по аналогии и проверять эти выводы;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проводить несложные обобщения и использовать математические знания в расширенной области применения;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понимать базовые 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межпредметные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понятия (число, величина, геометрическая фигура);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фиксировать математические отношения между объектами и группами объектов в знаково-символической форме (на моделях);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полнее использовать свои творческие возможности;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смысловому чтению текстов математического содержания (общие умения) в соответствии с поставленными целями и задачами;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самостоятельно осуществлять расширенный поиск необходимой информации в учебнике, в справочнике и в других источниках;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осуществлять расширенный поиск информации и представлять информацию в предложенной форме.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самостоятельно  находить  необходимую  информацию  и  использовать  знаково-символические  средства  для  её  п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редставления,  для  построения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моделей изучаемых объектов и процессов;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осуществлять поиск и выделять необходимую информацию для выполнения учебных и поисково-творческих заданий. 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КОММУНИКАТИВНЫЕ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строить речевое высказывание в устной форме, использовать математическую терминологию;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понимать различные п</w:t>
      </w:r>
      <w:r w:rsidR="00144B7C">
        <w:rPr>
          <w:rStyle w:val="30pt"/>
          <w:b w:val="0"/>
          <w:bCs w:val="0"/>
          <w:color w:val="000000"/>
          <w:sz w:val="24"/>
          <w:szCs w:val="24"/>
        </w:rPr>
        <w:t>озиции в подходе к решению учеб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ной задачи, задавать вопросы для их уточнения, чётко и аргументир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ованно высказывать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свои оценки и предложения;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принимать активное участие в работе в паре и в группе, использовать умение вести диалог, речевые коммуникативные средства;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принимать участие в обсуждении математических фактов, стратегии успешной математической игры, высказывать свою позицию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знать и применять правила общения, осваивать навыки сотрудничества в учебной деятельности;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контролировать  свои  действия  при  работе  в  группе  и  осознавать  важность  своевременного  и  качественного  выпо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лнения  взятого  на   себя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обязательства для общего дела.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 во время участия в проектной деятельности;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согласовывать  свою  позицию  с  позицией  участников  по  работе  в  группе,  в  паре,  признавать  возможность  су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ществования  различных   точек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зрения, корректно отстаивать свою позицию; 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lastRenderedPageBreak/>
        <w:t xml:space="preserve">•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контролировать свои действия и соотносить их с поставленными целями и действиями других участников, работающих в паре, в группе;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конструктивно разрешать конфликты посредством учёта интересов сторон.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Предметные результаты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 xml:space="preserve">ЧИСЛА И ВЕЛИЧИНЫ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образовывать, называть, читать, записывать числа от 0 до 1000;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сравнивать трёхзначные числа и записывать результат сравнения, упорядочивать заданные числа, заменять трёхз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начное число суммой разрядных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слагаемых, заменять мелкие единицы счёта крупными и наоборот;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устанавливать  закономерность  —  правило, по  которому  составлена  числовая  последовательность  (увеличение/ум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еньшение  числа  на  несколько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единиц, увеличение/уменьшение числа в несколько раз); продолжать её или восстанавливать пропущенные в ней числа;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группировать числа по заданному или самостоятельно установленному одному или нескольким признакам;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читать, записывать и сравнивать значения величины площади, испо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>льзуя изученные единицы этой величины (квадратный сантиметр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, квадратный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дециметр, квадратный метр) и соотношения между ними: 1 д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>м</w:t>
      </w:r>
      <w:proofErr w:type="gramStart"/>
      <w:r w:rsidR="00832B28">
        <w:rPr>
          <w:rStyle w:val="30pt"/>
          <w:b w:val="0"/>
          <w:bCs w:val="0"/>
          <w:color w:val="000000"/>
          <w:sz w:val="24"/>
          <w:szCs w:val="24"/>
        </w:rPr>
        <w:t>2</w:t>
      </w:r>
      <w:proofErr w:type="gramEnd"/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 = = 100 см2 , 1 м2 = 100 дм2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; переводить одни единицы площади в другие; </w:t>
      </w:r>
    </w:p>
    <w:p w:rsid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читать,  записывать  и  сравнивать  значения  величины  массы,  используя  изученные  единицы  этой  величины  (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килограмм,  грамм)  и  соотношение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между ними: 1 кг = 1000 г; переводить мелкие единицы массы в более  крупные, сравнивать и упорядочивать объек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ты по массе. 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классифицировать числа по нескольким основаниям (в более сложных случаях) и объяснять свои действия;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самостоятельно выбирать единицу для измерения таких величин, как площадь, масса, в конкретных условиях и объяснять свой выбор. 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АРИФМЕТИЧЕСКИЕ ДЕЙСТВИЯ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выполнять табличное умножение и деление чисел; выполнять умножение на 1 и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 на 0, выполнять деление вида a: a, 0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: a;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выполнять  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внетабличное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 умножение  и  деление,  в  том  числе  деление  с  остатком;  выполнять  проверку 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 арифметических  действий  умножение  и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деление (в том числе — деление с остатком);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выполнять письменно действия сложение, вычита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>ние, умножение и деление на одн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означное число в пределах 1000;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вычислять значение числового выражения, содержащего 2–3 действия (со скобками и без скобок).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использовать свойства арифметических действий для удобства вычислений;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вычислять  значение  буквенного  выражения  при  заданных  значениях  входящих  в  него  букв;  •  решать  уравн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ения  на  основе  связи  между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компонентами и результатами умножения и деления.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РАБОТА С ТЕКСТОВЫМИ ЗАДАЧАМИ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анализировать задачу, выполнять краткую запись задачи в различных видах: в таблице, на схематическом рисунке, на схематическом чертеже;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составлять план решения задачи в 2–3 действия, объяснять его и следовать ему при записи решения задачи;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преобразовывать задачу в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новую, изменяя её условие или вопрос;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составлять задачу по краткой записи, по схеме, по её решению;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lastRenderedPageBreak/>
        <w:t>• решать задачи, рассматривающие взаимосвязи: цена, количество, стоимость; расход материала на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 1 предмет, количество предмето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в, общий расход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материала на все указанные предметы и др.; задачи на увеличение/уменьшение числа в несколько раз.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сравнивать задачи по сходству и различию отношений между объектами, рассматриваемых в задачах;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дополнять задачу с</w:t>
      </w:r>
      <w:r w:rsidR="00144B7C">
        <w:rPr>
          <w:rStyle w:val="30pt"/>
          <w:b w:val="0"/>
          <w:bCs w:val="0"/>
          <w:color w:val="000000"/>
          <w:sz w:val="24"/>
          <w:szCs w:val="24"/>
        </w:rPr>
        <w:t xml:space="preserve"> недостающими данными возможны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ми числами;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находить разные способы решения одной и той же задачи, сравнивать их и выбирать наиболее рациональный;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решать задачи на нахождение доли целого и целого по его доле;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решать задачи практического содержания, в том числе задачи-расчёты.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ПРОСТРАНСТВЕННЫЕ ОТНОШЕНИЯ  ГЕОМЕТРИЧЕСКИЕ ФИГУРЫ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Учащийся научится: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обозначать геометрические фигуры буквами;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различать круг и окружность;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чертить окружность заданного радиуса с использованием циркуля.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различать треугольники по соотношению длин сторон; по видам углов;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изображать геометр</w:t>
      </w:r>
      <w:r w:rsidR="00144B7C">
        <w:rPr>
          <w:rStyle w:val="30pt"/>
          <w:b w:val="0"/>
          <w:bCs w:val="0"/>
          <w:color w:val="000000"/>
          <w:sz w:val="24"/>
          <w:szCs w:val="24"/>
        </w:rPr>
        <w:t>ические фигуры (отрезок, прямо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угольник) в заданном масштабе;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читать план участка (комнаты, сада и др.). 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ГЕОМЕТРИЧЕСКИЕ ВЕЛИЧИНЫ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измерять длину отрезка;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вычислять площадь прямоугольника (квадрата) по заданным длинам его сторон;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выражать  площадь  объектов  в  разных  единицах  площади  (квадратный  сантиметр,  квадратный  дециметр, 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 квадратный  метр),  используя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соотношения между ними.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выбирать наиболее подходящие единицы площади для конкретной ситуации;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вычислять площадь прямоугольного треугольника, достраивая его до прямоугольника. 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РАБОТА С ИНФОРМАЦИЕЙ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анализировать готовые таблицы, использовать их для выполнения заданных действий, для построения вывода;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устанавливать правило, по которому составлена таблица, заполнять таблицу по установленному правилу недостающими элементами; </w:t>
      </w:r>
    </w:p>
    <w:p w:rsid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самостоятельно  оформлять  в  таблице  зависимости  между  пропорциональными  величинами; 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выстраиват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ь  цепочку  </w:t>
      </w:r>
      <w:proofErr w:type="gramStart"/>
      <w:r w:rsidR="00832B28">
        <w:rPr>
          <w:rStyle w:val="30pt"/>
          <w:b w:val="0"/>
          <w:bCs w:val="0"/>
          <w:color w:val="000000"/>
          <w:sz w:val="24"/>
          <w:szCs w:val="24"/>
        </w:rPr>
        <w:t>логических  рассуждений</w:t>
      </w:r>
      <w:proofErr w:type="gramEnd"/>
      <w:r w:rsidR="00832B28">
        <w:rPr>
          <w:rStyle w:val="30pt"/>
          <w:b w:val="0"/>
          <w:bCs w:val="0"/>
          <w:color w:val="000000"/>
          <w:sz w:val="24"/>
          <w:szCs w:val="24"/>
        </w:rPr>
        <w:t>, делать вы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воды.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читать несложные готовые таблицы;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понимать высказывания, содержащие логические связки (… и …; если…, то…; каждый; все и др.), 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определять, верно или неверно приведённое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высказывание о числах, результатах действиях, геометрических фигурах. </w:t>
      </w:r>
    </w:p>
    <w:p w:rsidR="00EE5748" w:rsidRPr="00832B28" w:rsidRDefault="00EE5748" w:rsidP="00832B28">
      <w:pPr>
        <w:pStyle w:val="a6"/>
        <w:tabs>
          <w:tab w:val="left" w:pos="142"/>
          <w:tab w:val="left" w:pos="346"/>
        </w:tabs>
        <w:spacing w:after="0" w:line="240" w:lineRule="auto"/>
        <w:jc w:val="center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4 класс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Личностные результаты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У учащегося будут сформированы: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основы целостного восприятия окружающего мира и универсальности математических способов его познания; 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 уважительное отношение к иному мнению и культуре;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lastRenderedPageBreak/>
        <w:t xml:space="preserve">• навыки самоконтроля и самооценки результатов учебной деятельности на основе выделенных критериев её успешности; 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>навыки  определения  наиболее  эффективных  способов  достижения  результата,  освоение  начальных  фо</w:t>
      </w:r>
      <w:r>
        <w:rPr>
          <w:rStyle w:val="30pt"/>
          <w:b w:val="0"/>
          <w:bCs w:val="0"/>
          <w:color w:val="000000"/>
          <w:sz w:val="24"/>
          <w:szCs w:val="24"/>
        </w:rPr>
        <w:t>рм  познавательной  и  личностн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ой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рефлексии;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положительное отношение к урокам математики, к обучению, к школе;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мотивы учебной деятельности и личностного смысла учения;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интерес к познанию, к новому учебному материалу, к овладению новыми способами познания, к исследовательской и по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исковой деятельности в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области математики;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умения и навыки самостоятельной деятельности, осознание личной ответственности за её результат; 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>навыки сотрудничества со взрослыми и сверстниками в разных ситуациях, умения не создавать конфликтов и на -</w:t>
      </w:r>
      <w:r w:rsidR="00144B7C">
        <w:rPr>
          <w:rStyle w:val="30pt"/>
          <w:b w:val="0"/>
          <w:bCs w:val="0"/>
          <w:color w:val="000000"/>
          <w:sz w:val="24"/>
          <w:szCs w:val="24"/>
        </w:rPr>
        <w:t xml:space="preserve">  ходить выходы из 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спорных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ситуаций; 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начальные представления об основах гражданской идентичности (через систему определённых заданий и упражнений); 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>уважительное отношение к семейным ценностям, к истории страны, бережное отношение к природе, к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 культурным ценностям, ориентация на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здоровый образ жизни, наличие мотивации к творческому труду;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для формирования: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понимания универсальности математических способов познания закономерностей окружающего мира, умения выстр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аивать и преобразовывать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модели его отдельных процессов и явлений;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адекватной оценки результатов своей учебной деятельности на основе заданных критериев её успешности;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устойчивого интереса к продолжению математического образования, к расширению возможностей использо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вания  математических способов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познания и описания зависимостей в явлениях и процессах окружающего мира, к решению прикладных задач. 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proofErr w:type="spellStart"/>
      <w:r w:rsidRPr="00832B28">
        <w:rPr>
          <w:rStyle w:val="30pt"/>
          <w:bCs w:val="0"/>
          <w:color w:val="000000"/>
          <w:sz w:val="24"/>
          <w:szCs w:val="24"/>
        </w:rPr>
        <w:t>Метапредметные</w:t>
      </w:r>
      <w:proofErr w:type="spellEnd"/>
      <w:r w:rsidRPr="00832B28">
        <w:rPr>
          <w:rStyle w:val="30pt"/>
          <w:bCs w:val="0"/>
          <w:color w:val="000000"/>
          <w:sz w:val="24"/>
          <w:szCs w:val="24"/>
        </w:rPr>
        <w:t xml:space="preserve"> результаты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РЕГУЛЯТИВНЫЕ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принимать и сохранять цели и задачи учебной деятельности, искать и находить средства их достижения; 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>определять наиболее эффективные способы достижения результата, освоение начальных форм поз</w:t>
      </w:r>
      <w:r>
        <w:rPr>
          <w:rStyle w:val="30pt"/>
          <w:b w:val="0"/>
          <w:bCs w:val="0"/>
          <w:color w:val="000000"/>
          <w:sz w:val="24"/>
          <w:szCs w:val="24"/>
        </w:rPr>
        <w:t>навательной и личностной рефлек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>сии;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планировать, контролировать и оценивать учебные действия в соответствии с поставленной задачей и условиями её реализации;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воспринимать  и  понимать  причины  успеха/неуспеха  в  учебной  деятельности  и  способности  конструктив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но  действовать  даже  в  ситуациях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неуспеха.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ставить новые учебные задачи под руководством учителя;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находить несколько способов действий при решении учебной задачи, оценивать их и выбирать наиболее рациональный.  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ПОЗНАВАТЕЛЬНЫЕ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использовать знаково-символические средства представления информации для создания моделей изучаемых объе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ктов и процессов, схем решения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учебных и практических задач;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представлять  информацию  в  знаково-символической  или  графической  форме:  самостоятельно  выстраивать  модели  математическ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их  понятий,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отношений,  взаимосвязей  и  взаимозависимостей  изучаемых  объектов  и  процессов,  схемы  решения  учебных  и  практических  задач;  выделять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существенные характеристики объекта с целью выявления общих признаков для объектов рассматриваемого вида;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lastRenderedPageBreak/>
        <w:t>• владеть логическими действиями сравнения, анализа, синтеза,  обобщения, классификации по родовидовым приз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накам, установления аналогий и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причинно-следственных связей, построения рассуждений;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владеть  базовыми  предметными  понятиями  и  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межпредметными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 понятиями  (число,  величина,  геометр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ическая  фигура),  отражающими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существенные связи и отношения между объектами и процессами;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работать  в  материальной  и  информационной  среде  начального  общего  образования  (в  том  числе  с  учебными  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моделями)  в  соответствии  с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содержанием учебного предмета «Математика», используя абстрактный язык математики;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использовать способы решения проблем творческого и поискового характера;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владеть навыками смыслового чтения текстов математического содержания в соответствии с поставленными целями и задачами;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осуществлять  поиск  и  выделять  необходимую  информацию  для  выполнения  учебных  и  поисково </w:t>
      </w: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-т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>ворческ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их  заданий;  применять  метод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информационного поиска, в том числе с помощью компьютерных средств;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читать информацию, представленную в знаково-символической или графической форме, и осознанно строить математическое сообщение;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использовать различные способы поиска (в справочных источниках и открытом учебном информационном простран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стве сети Интернет), сбора,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обработки,  анализа,  организации,  передачи  информации  в  соответствии  с  коммуникативными  и  познавательными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  задачами  учебного  предмета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«Математика»; представлять информацию в виде таблицы, столбчатой диаграммы, виде</w:t>
      </w: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о-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 и графических изобр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ажений, моделей геометрических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фигур; готовить своё выступление и выступать с аудио- и 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видеосопровождением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>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понимать универсальность математических способов познания закономерностей окружающего мира, выстраи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вать и преобразовывать модели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его отдельных процессов и явлений; </w:t>
      </w:r>
    </w:p>
    <w:p w:rsid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выполнять  логические  операции:  сравнение,  выявление  закономерностей,  классифик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ацию  по  самостоятельно  найденным  основаниям  —  и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делать  на  этой  основе  выводы; 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устанавливать  причинно-следственные  связи  между  объектами  и  явлениями,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  проводить  аналогии,  делать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обобщения;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осуществлять расширенный поиск информации в различных источниках;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составлять, записывать и выполнять инструкции (пр</w:t>
      </w: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о-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стой алгоритм), план поиска информации;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распознавать  одну  и  ту  же  информацию,  представленную  в  разной  форме  (таблицы  и  диаграммы</w:t>
      </w: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)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>;  •  планиро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вать  несложные  исследования,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собирать и представлять полученную информацию с помощью таблиц и диаграмм;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интерпретировать  информацию,  полученную  при  проведении  несложных  исследований  (объяснять,  сравнивать 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 и  обобщать  данные,  делать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выводы и прогнозы).  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КОММУНИКАТИВНЫЕ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строить речевое высказывание в устной форме, использовать математическую терминологию;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признавать возможность существования различных точек зрения, согласовывать свою точку зрения с позицией уча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стников,  работающих в группе,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в паре, корректно и аргументировано, с использованием математической терминологии и математических знаний отстаивать свою позицию;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принимать  участие  в  работе  в  паре,  в  группе,  использовать  речевые  средства,  в  том  числе  математическ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ую  терминологию,  и  средства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информационных  и  коммуникационных  технологий  для  решения  коммуникативных  и  познавательных  задач,  в  х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оде  решения  учебных  задач,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проектной деятельности;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принимать  участие  в  определении  общей  цели  и  пут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>ей  её  достижения;  уметь  дог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овариваться  о  распределении  функций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  и  ролей  в  совместной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деятельности; 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lastRenderedPageBreak/>
        <w:t xml:space="preserve">•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навыкам сотрудничества со взрослыми и сверстниками в разных ситуациях, умениям не создавать конфликтов и 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на -  ходить выходы из спорных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ситуаций;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конструктивно разрешать конфликты посредством учёта интересов сторон и сотрудничества.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обмениваться информацией с одноклассниками, работающими в одной группе;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обосновывать свою позицию и соотносить её с позицией одноклассников, работающих в одной группе.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Предметные результаты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ЧИСЛА И ВЕЛИЧИНЫ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образовывать, называть, читать, записывать, сравнивать, упорядочивать числа от 0 до 1 000 000;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заменять мелкие единицы счёта крупными и наоборот; </w:t>
      </w:r>
    </w:p>
    <w:p w:rsidR="00EE5748" w:rsidRPr="00EE5748" w:rsidRDefault="00832B2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>
        <w:rPr>
          <w:rStyle w:val="30pt"/>
          <w:b w:val="0"/>
          <w:bCs w:val="0"/>
          <w:color w:val="000000"/>
          <w:sz w:val="24"/>
          <w:szCs w:val="24"/>
        </w:rPr>
        <w:t xml:space="preserve">•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>устанавливать  закономерность  —  правило, по  которому  составлена  числовая  последовательность  (увеличение/ум</w:t>
      </w:r>
      <w:r>
        <w:rPr>
          <w:rStyle w:val="30pt"/>
          <w:b w:val="0"/>
          <w:bCs w:val="0"/>
          <w:color w:val="000000"/>
          <w:sz w:val="24"/>
          <w:szCs w:val="24"/>
        </w:rPr>
        <w:t xml:space="preserve">еньшение  числа  на  несколько </w:t>
      </w:r>
      <w:r w:rsidR="00EE5748" w:rsidRPr="00EE5748">
        <w:rPr>
          <w:rStyle w:val="30pt"/>
          <w:b w:val="0"/>
          <w:bCs w:val="0"/>
          <w:color w:val="000000"/>
          <w:sz w:val="24"/>
          <w:szCs w:val="24"/>
        </w:rPr>
        <w:t xml:space="preserve">единиц, увеличение/уменьшение числа в несколько раз); продолжать её или восстанавливать пропущенные в ней числа;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группировать числа по заданному или самостоятельно установленному одному или нескольким признакам;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• читать, записывать и сравнивать значения величин (длина, площадь, масса, время, скорость), используя основ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ные единицы измерения величин </w:t>
      </w:r>
      <w:r w:rsidR="00144B7C">
        <w:rPr>
          <w:rStyle w:val="30pt"/>
          <w:b w:val="0"/>
          <w:bCs w:val="0"/>
          <w:color w:val="000000"/>
          <w:sz w:val="24"/>
          <w:szCs w:val="24"/>
        </w:rPr>
        <w:t xml:space="preserve">(километр,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метр,  дециметр,  сантиметр,  миллиметр;  квадратный  километр,  квадратный  метр,  квадратный  дец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иметр,  квадратный  сантиметр,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квадратный миллиметр; тонна, центнер, килограмм, грамм; сутки, час, минута, секунда; километров в час, метров в м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и -  нуту и др.) и соотношения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между ними. </w:t>
      </w:r>
      <w:proofErr w:type="gramEnd"/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классифицировать числа по нескольким основаниям (в более сложных случаях) и объяснять свои действия;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самостоятельно выбирать единицу для измерения таких величин, как площадь, масса, в конкретных условиях и объяснять свой выбор. 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АРИФМЕТИЧЕСКИЕ ДЕЙСТВИЯ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выполнять  письменно  действия  с  многозначными  числами  (сложение,  вычитание,  </w:t>
      </w:r>
      <w:proofErr w:type="spellStart"/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умнож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ение</w:t>
      </w:r>
      <w:proofErr w:type="spellEnd"/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 и  деление  на  одно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значное,  двузначное  число  в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пределах 10 000) с использованием таблиц сложения и умножения чисел, алгоритмов письменных арифметических д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ействий (в том числе деления с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остатком);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выполнять устно сложение, вычитание, умножение и деление однозначных, двузна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чных и трёхзначных чисел в случаях, сводимых к действиям в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пределах 100 (в том числе с 0 и числом 1);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выделять неизвестный компонент арифметического действия и находить его значение;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вычислять значение числового выражения, содержащего 2–3 арифметических действия (со скобками и без скобок).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выполнять действия с величинами;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выполнять проверку правильности вычислений разными способами (с помощью обратног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о действия, прикидки и оценки результата действия, на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основе зависимости между компонентами и результатом действия);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 использовать  свойства  арифметических  действий  для  удобства  вычислений;  •  решать  уравнения  на  основе  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связи  </w:t>
      </w:r>
      <w:proofErr w:type="gramStart"/>
      <w:r w:rsidR="00832B28">
        <w:rPr>
          <w:rStyle w:val="30pt"/>
          <w:b w:val="0"/>
          <w:bCs w:val="0"/>
          <w:color w:val="000000"/>
          <w:sz w:val="24"/>
          <w:szCs w:val="24"/>
        </w:rPr>
        <w:t>между</w:t>
      </w:r>
      <w:proofErr w:type="gramEnd"/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  </w:t>
      </w:r>
      <w:proofErr w:type="gramStart"/>
      <w:r w:rsidR="00832B28">
        <w:rPr>
          <w:rStyle w:val="30pt"/>
          <w:b w:val="0"/>
          <w:bCs w:val="0"/>
          <w:color w:val="000000"/>
          <w:sz w:val="24"/>
          <w:szCs w:val="24"/>
        </w:rPr>
        <w:t>компонентам</w:t>
      </w:r>
      <w:proofErr w:type="gramEnd"/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 и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результатами действий «сложения» и «вычитания», «умножения» и «деления»;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находить значение буквенного выражения при заданных значениях входящих в него букв.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РАБОТА С ТЕКСТОВЫМИ ЗАДАЧАМИ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Учащийся научится: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lastRenderedPageBreak/>
        <w:t>• устанавливать зависимости между объектами и величинами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>, представленными в задаче, сос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тавлять план решени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я задачи, выбирать и объяснять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выбор действий;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решать арифметическим способом текстовые задачи (в 1– 3 действия) и задачи, связанные с повседневной жизнью;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оценивать правильность хода решения задачи, вносить исправления, оценивать реальность ответа на вопрос задачи.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составлять задачу по краткой записи, по заданной схеме, по решению;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 решать  задачи  на  нахождение:  доли  величины  и  величины  по  значению  её  доли  (половина,  треть,  четверть,  пят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ая,  десятая  часть);  начала,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продолжительности  и  конца  события;  задачи,  отражающие  процесс  одновременного  встречного  движения  двух  объектов  и  движения  </w:t>
      </w: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в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противоположных </w:t>
      </w: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направлениях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>; задачи с величинами, связанными пропорциональной зависимостью (цена, количе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ство, стоимость); масса одного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предмета, количество предметов, масса всех заданных предметов и др.;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решать задачи в 3–4 действия;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находить разные способы решения задачи. 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ПРОСТРАНСТВЕННЫЕ ОТНОШЕНИЯ. ГЕОМЕТРИЧЕСКИЕ ФИГУРЫ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описывать взаимное расположение предметов на плоскости и в пространстве;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распознавать, называть, изображать геометрические фигуры (точка, прямая, кривая, отрезок, ло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 xml:space="preserve">маная, прямой угол; многоугольник, в том числе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треугольник, прямоугольник, квадрат; окружность, круг);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выполнять построение геометрических фигур с заданными размерами (отрезок, квадрат, прямоугол</w:t>
      </w:r>
      <w:r w:rsidR="00832B28">
        <w:rPr>
          <w:rStyle w:val="30pt"/>
          <w:b w:val="0"/>
          <w:bCs w:val="0"/>
          <w:color w:val="000000"/>
          <w:sz w:val="24"/>
          <w:szCs w:val="24"/>
        </w:rPr>
        <w:t>ьник) с помощью линейки, угольн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ика;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использовать свойства прямоугольника и квадрата для решения задач; • распознавать и называть геометрические те ла (куб, шар, пирамида);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соотносить реальные объекты с моделями геометрических фигур.</w:t>
      </w:r>
    </w:p>
    <w:p w:rsidR="00EE5748" w:rsidRPr="00832B2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832B28">
        <w:rPr>
          <w:rStyle w:val="30pt"/>
          <w:bCs w:val="0"/>
          <w:color w:val="000000"/>
          <w:sz w:val="24"/>
          <w:szCs w:val="24"/>
        </w:rPr>
        <w:t>ГЕОМЕТРИЧЕСКИЕ ВЕЛИЧИНЫ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измерять длину отрезка;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вычислять периметр треугольника, прямоугольника и квадрата, пл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>ощадь прямоугольника и квадрата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• оценивать размеры геометрических объектов, расстояния приближённо (на глаз).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распознавать, различать и называть геометрические тела: прямоугольный параллелепипед, пирамиду, цилиндр, конус;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вычислять периметр многоугольника;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находить площадь прямоугольного треугольника;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находить площади фигур путём их разбиения на прямоугольники (квадраты) и прямоугольные треугольники. </w:t>
      </w:r>
    </w:p>
    <w:p w:rsidR="00EE5748" w:rsidRPr="002627C5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2627C5">
        <w:rPr>
          <w:rStyle w:val="30pt"/>
          <w:bCs w:val="0"/>
          <w:color w:val="000000"/>
          <w:sz w:val="24"/>
          <w:szCs w:val="24"/>
        </w:rPr>
        <w:t>РАБОТА С ИНФОРМАЦИЕЙ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научится: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читать несложные готовые таблицы;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заполнять несложные готовые таблицы;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читать несложные готовые столбчатые диаграммы.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Учащийся получит возможность научиться: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достраивать несложную готовую столбчатую диаграмму;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• сравнивать и обобщать информацию, представленную в строках и столбцах несложных таблиц и диаграмм;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lastRenderedPageBreak/>
        <w:t>•  понимать  простейшие  высказывания,  содержащие  логические  связки  и  слова  (…  и  …,  если…,  то…;  верно/</w:t>
      </w:r>
      <w:proofErr w:type="spellStart"/>
      <w:r w:rsidRPr="00EE5748">
        <w:rPr>
          <w:rStyle w:val="30pt"/>
          <w:b w:val="0"/>
          <w:bCs w:val="0"/>
          <w:color w:val="000000"/>
          <w:sz w:val="24"/>
          <w:szCs w:val="24"/>
        </w:rPr>
        <w:t>неве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>р</w:t>
      </w:r>
      <w:proofErr w:type="spellEnd"/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 -  но,  что…;  каждый;  все;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некоторые; не).</w:t>
      </w:r>
      <w:proofErr w:type="gramEnd"/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В результате изучения курса математики обучающиеся на уровне начального общего образования:</w:t>
      </w:r>
    </w:p>
    <w:p w:rsidR="00EE5748" w:rsidRPr="00EE5748" w:rsidRDefault="00EE5748" w:rsidP="002627C5">
      <w:pPr>
        <w:pStyle w:val="a6"/>
        <w:numPr>
          <w:ilvl w:val="0"/>
          <w:numId w:val="47"/>
        </w:numPr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научатся  использовать  начальные  математические  знания  для  описания  окружающих  предметов,  процессо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в,  явлений,  оценки  количественных  и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пространственных отношений;</w:t>
      </w:r>
    </w:p>
    <w:p w:rsidR="00EE5748" w:rsidRPr="00EE5748" w:rsidRDefault="00EE5748" w:rsidP="002627C5">
      <w:pPr>
        <w:pStyle w:val="a6"/>
        <w:numPr>
          <w:ilvl w:val="0"/>
          <w:numId w:val="47"/>
        </w:numPr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овладеют основами логического и алгоритмического мышления, пространственного воображения и математическо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й речи, приобретут необходимые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вычислительные навыки;</w:t>
      </w:r>
    </w:p>
    <w:p w:rsidR="00EE5748" w:rsidRPr="00EE5748" w:rsidRDefault="00EE5748" w:rsidP="002627C5">
      <w:pPr>
        <w:pStyle w:val="a6"/>
        <w:numPr>
          <w:ilvl w:val="0"/>
          <w:numId w:val="47"/>
        </w:numPr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научатся применять математические знания и представления для решения учебных задач, приобретут начальный о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пыт  применения математических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знаний в повседневных ситуациях;</w:t>
      </w:r>
    </w:p>
    <w:p w:rsidR="002627C5" w:rsidRDefault="00EE5748" w:rsidP="002627C5">
      <w:pPr>
        <w:pStyle w:val="a6"/>
        <w:numPr>
          <w:ilvl w:val="0"/>
          <w:numId w:val="47"/>
        </w:numPr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получат представление о числе как результате счета и измерения, о десятичном принципе записи чисел; </w:t>
      </w:r>
    </w:p>
    <w:p w:rsidR="002627C5" w:rsidRPr="002627C5" w:rsidRDefault="00EE5748" w:rsidP="002627C5">
      <w:pPr>
        <w:pStyle w:val="a6"/>
        <w:numPr>
          <w:ilvl w:val="0"/>
          <w:numId w:val="47"/>
        </w:numPr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научатс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я выполнять устно  и письменно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арифметические действия с числами; </w:t>
      </w:r>
      <w:r w:rsidRPr="002627C5">
        <w:rPr>
          <w:rStyle w:val="30pt"/>
          <w:b w:val="0"/>
          <w:bCs w:val="0"/>
          <w:color w:val="000000"/>
          <w:sz w:val="24"/>
          <w:szCs w:val="24"/>
        </w:rPr>
        <w:t>находить неизвестный компонент арифметического действия; составлять чис</w:t>
      </w:r>
      <w:r w:rsidR="002627C5" w:rsidRPr="002627C5">
        <w:rPr>
          <w:rStyle w:val="30pt"/>
          <w:b w:val="0"/>
          <w:bCs w:val="0"/>
          <w:color w:val="000000"/>
          <w:sz w:val="24"/>
          <w:szCs w:val="24"/>
        </w:rPr>
        <w:t xml:space="preserve">ловое выражение и находить его </w:t>
      </w:r>
      <w:r w:rsidRPr="002627C5">
        <w:rPr>
          <w:rStyle w:val="30pt"/>
          <w:b w:val="0"/>
          <w:bCs w:val="0"/>
          <w:color w:val="000000"/>
          <w:sz w:val="24"/>
          <w:szCs w:val="24"/>
        </w:rPr>
        <w:t xml:space="preserve">значение; </w:t>
      </w:r>
    </w:p>
    <w:p w:rsidR="00EE5748" w:rsidRPr="00EE5748" w:rsidRDefault="00EE5748" w:rsidP="002627C5">
      <w:pPr>
        <w:pStyle w:val="a6"/>
        <w:numPr>
          <w:ilvl w:val="0"/>
          <w:numId w:val="47"/>
        </w:numPr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накопят опыт решения текстовых задач;</w:t>
      </w:r>
    </w:p>
    <w:p w:rsidR="00EE5748" w:rsidRPr="00EE5748" w:rsidRDefault="00EE5748" w:rsidP="002627C5">
      <w:pPr>
        <w:pStyle w:val="a6"/>
        <w:numPr>
          <w:ilvl w:val="0"/>
          <w:numId w:val="47"/>
        </w:numPr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познакомятся  с  простейшими  геометрическими  формами,  научатся  распознавать,  называть  и  изображать 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 геометрические  фигуры,  овладеют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способами измерения длин и площадей; </w:t>
      </w:r>
    </w:p>
    <w:p w:rsidR="00EE5748" w:rsidRPr="00EE5748" w:rsidRDefault="00EE5748" w:rsidP="002627C5">
      <w:pPr>
        <w:pStyle w:val="a6"/>
        <w:numPr>
          <w:ilvl w:val="0"/>
          <w:numId w:val="47"/>
        </w:numPr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приобретут в ходе работы с таблицами и диаграммами важные для практик</w:t>
      </w: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о-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 ориентированной математической де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ятельности умения, связанные с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представлением, анализом и интерпретацией данных; смогут научиться извлекать необходимые данные из таблиц и диаграмм, заполнять готовые </w:t>
      </w:r>
    </w:p>
    <w:p w:rsidR="00EE5748" w:rsidRPr="00EE5748" w:rsidRDefault="00EE5748" w:rsidP="002627C5">
      <w:pPr>
        <w:pStyle w:val="a6"/>
        <w:numPr>
          <w:ilvl w:val="0"/>
          <w:numId w:val="47"/>
        </w:numPr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формы, объяснять, сравнивать и обобщать информацию, делать выводы и прогнозы.</w:t>
      </w:r>
    </w:p>
    <w:p w:rsidR="00EE5748" w:rsidRPr="002627C5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2627C5">
        <w:rPr>
          <w:rStyle w:val="30pt"/>
          <w:bCs w:val="0"/>
          <w:color w:val="000000"/>
          <w:sz w:val="24"/>
          <w:szCs w:val="24"/>
        </w:rPr>
        <w:t>Числа и величины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Выпускник научится: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читать, записывать, сравнивать, упорядочивать числа от нуля до миллиона;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устанавливать закономерность —  правило, по которому составлена числовая последовательность, и с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оставлять последовательность по заданному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или самостоятельно выбранному правилу (увеличение/уменьшение числа на несколько единиц, увелич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>ение/уменьшение числа в несколь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ко раз);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группировать числа по заданному или самостоятельно установленному признаку;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классифицировать числа по одному или нескольким основаниям, объяснять свои действия;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читать,  записывать  и  сравнивать  величины  (массу,  время,  длину,  площадь,  скорость),  используя  основные  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единицы  измерения  величин  и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соотношения между ними (килограмм —  грамм; час —  минута, минута —  секунда; километр —  метр, метр —  де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циметр, дециметр —  сантиметр,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метр — сантиметр, сантиметр — миллиметр).</w:t>
      </w:r>
      <w:proofErr w:type="gramEnd"/>
    </w:p>
    <w:p w:rsidR="00EE5748" w:rsidRPr="002627C5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i/>
          <w:color w:val="000000"/>
          <w:sz w:val="24"/>
          <w:szCs w:val="24"/>
        </w:rPr>
      </w:pPr>
      <w:r w:rsidRPr="002627C5">
        <w:rPr>
          <w:rStyle w:val="30pt"/>
          <w:b w:val="0"/>
          <w:bCs w:val="0"/>
          <w:i/>
          <w:color w:val="000000"/>
          <w:sz w:val="24"/>
          <w:szCs w:val="24"/>
        </w:rPr>
        <w:t>Выпускник получит возможность научиться: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EE5748" w:rsidRPr="002627C5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2627C5">
        <w:rPr>
          <w:rStyle w:val="30pt"/>
          <w:bCs w:val="0"/>
          <w:color w:val="000000"/>
          <w:sz w:val="24"/>
          <w:szCs w:val="24"/>
        </w:rPr>
        <w:t>Арифметические действия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Выпускник научится: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выполнять  письменно  действия  с  многозначными  числами  (сложение,  вычитание,  умножение  и  деление  на  одно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значное,  двузначное  числа  в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пределах 10 000) с использованием таблиц сложения и умножения чисел, алгоритмов письменных арифметических 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действий (в том числе деления с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остатком);</w:t>
      </w:r>
      <w:proofErr w:type="gramEnd"/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выполнять устно сложение, вычитание, умножение и деление однозначных, двузначных и трехзначных чисел в случаях,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 сводимых к действиям в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пределах 100 (в том числе с нулем и числом 1);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lastRenderedPageBreak/>
        <w:t>вычислять значение числового выражения (содержащего 2—3  арифметических действия, со скобками и без скобок).</w:t>
      </w:r>
      <w:proofErr w:type="gramEnd"/>
    </w:p>
    <w:p w:rsidR="00EE5748" w:rsidRPr="002627C5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i/>
          <w:color w:val="000000"/>
          <w:sz w:val="24"/>
          <w:szCs w:val="24"/>
        </w:rPr>
      </w:pPr>
      <w:r w:rsidRPr="002627C5">
        <w:rPr>
          <w:rStyle w:val="30pt"/>
          <w:b w:val="0"/>
          <w:bCs w:val="0"/>
          <w:i/>
          <w:color w:val="000000"/>
          <w:sz w:val="24"/>
          <w:szCs w:val="24"/>
        </w:rPr>
        <w:t>Выпускник получит возможность научиться: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выполнять действия с величинами;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использовать свойства арифметических действий для удобства вычислений;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проводить проверку правильности вычислений (с помощью обратного действия, прикидки и оценки результата действия и  др.).</w:t>
      </w:r>
    </w:p>
    <w:p w:rsidR="00EE5748" w:rsidRPr="002627C5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2627C5">
        <w:rPr>
          <w:rStyle w:val="30pt"/>
          <w:bCs w:val="0"/>
          <w:color w:val="000000"/>
          <w:sz w:val="24"/>
          <w:szCs w:val="24"/>
        </w:rPr>
        <w:t>Работа с текстовыми задачами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Выпускник научится: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устанавливать  зависимость  между  величинами,  представленными  в  задаче,  планировать  ход  решения  зада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чи,  выбирать  и  объяснять  выбор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действий;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решать арифметическим способом (в 1—2 действия) учебные задачи и задачи, связанные с повседневной жизнью;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решать задачи на нахождение доли величины и величины по значению ее доли (половина, треть, четверть, пятая, десятая часть); 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EE5748" w:rsidRPr="002627C5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i/>
          <w:color w:val="000000"/>
          <w:sz w:val="24"/>
          <w:szCs w:val="24"/>
        </w:rPr>
      </w:pPr>
      <w:r w:rsidRPr="002627C5">
        <w:rPr>
          <w:rStyle w:val="30pt"/>
          <w:b w:val="0"/>
          <w:bCs w:val="0"/>
          <w:i/>
          <w:color w:val="000000"/>
          <w:sz w:val="24"/>
          <w:szCs w:val="24"/>
        </w:rPr>
        <w:t>Выпускник получит возможность научиться: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решать задачи в 3—4 действия;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находить разные способы решения задачи.</w:t>
      </w:r>
    </w:p>
    <w:p w:rsidR="00EE5748" w:rsidRPr="002627C5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2627C5">
        <w:rPr>
          <w:rStyle w:val="30pt"/>
          <w:bCs w:val="0"/>
          <w:color w:val="000000"/>
          <w:sz w:val="24"/>
          <w:szCs w:val="24"/>
        </w:rPr>
        <w:t>Пространственные отношения</w:t>
      </w:r>
      <w:r w:rsidR="002627C5">
        <w:rPr>
          <w:rStyle w:val="30pt"/>
          <w:bCs w:val="0"/>
          <w:color w:val="000000"/>
          <w:sz w:val="24"/>
          <w:szCs w:val="24"/>
        </w:rPr>
        <w:t>.</w:t>
      </w:r>
      <w:r w:rsidRPr="002627C5">
        <w:rPr>
          <w:rStyle w:val="30pt"/>
          <w:bCs w:val="0"/>
          <w:color w:val="000000"/>
          <w:sz w:val="24"/>
          <w:szCs w:val="24"/>
        </w:rPr>
        <w:t xml:space="preserve"> Геометрические фигуры</w:t>
      </w:r>
      <w:r w:rsidR="002627C5">
        <w:rPr>
          <w:rStyle w:val="30pt"/>
          <w:bCs w:val="0"/>
          <w:color w:val="000000"/>
          <w:sz w:val="24"/>
          <w:szCs w:val="24"/>
        </w:rPr>
        <w:t>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Выпускник научится: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описывать взаимное расположение предметов в пространстве и на плоскости;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t>распознавать, называть, изображать геометрические фигуры (точка, отрезок, ломаная, прямой угол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, многоугольник, треугольник, прямоугольник,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квадрат, окружность, круг);</w:t>
      </w:r>
      <w:proofErr w:type="gramEnd"/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использовать свойства прямоугольника и квадрата для решения задач;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распознавать и называть геометрические тела (куб, шар);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соотносить реальные объекты с моделями геометрических фигур.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2627C5">
        <w:rPr>
          <w:rStyle w:val="30pt"/>
          <w:b w:val="0"/>
          <w:bCs w:val="0"/>
          <w:i/>
          <w:color w:val="000000"/>
          <w:sz w:val="24"/>
          <w:szCs w:val="24"/>
        </w:rPr>
        <w:t>Выпускник получит  возможность научиться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 распознавать, различать и называть геометрические тела: пара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ллелепипед, пирамиду, цилиндр,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конус.</w:t>
      </w:r>
    </w:p>
    <w:p w:rsidR="00EE5748" w:rsidRPr="002627C5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2627C5">
        <w:rPr>
          <w:rStyle w:val="30pt"/>
          <w:bCs w:val="0"/>
          <w:color w:val="000000"/>
          <w:sz w:val="24"/>
          <w:szCs w:val="24"/>
        </w:rPr>
        <w:t>Геометрические величины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Выпускник научится: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измерять длину отрезка;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вычислять периметр треугольника, прямоугольника и квадрата, площадь прямоугольника и квадрата;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оценивать размеры геометрических объектов, расстояния приближенно (на глаз).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2627C5">
        <w:rPr>
          <w:rStyle w:val="30pt"/>
          <w:b w:val="0"/>
          <w:bCs w:val="0"/>
          <w:i/>
          <w:color w:val="000000"/>
          <w:sz w:val="24"/>
          <w:szCs w:val="24"/>
        </w:rPr>
        <w:t>Выпускник получит возможность научиться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вычислять периметр многоугольника, площадь фигуры, составленной из прямоугольников.</w:t>
      </w:r>
    </w:p>
    <w:p w:rsidR="00EE5748" w:rsidRPr="002627C5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Cs w:val="0"/>
          <w:color w:val="000000"/>
          <w:sz w:val="24"/>
          <w:szCs w:val="24"/>
        </w:rPr>
      </w:pPr>
      <w:r w:rsidRPr="002627C5">
        <w:rPr>
          <w:rStyle w:val="30pt"/>
          <w:bCs w:val="0"/>
          <w:color w:val="000000"/>
          <w:sz w:val="24"/>
          <w:szCs w:val="24"/>
        </w:rPr>
        <w:t>Работа с информацией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Выпускник научится: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читать несложные готовые таблицы;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заполнять несложные готовые таблицы;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читать несложные готовые столбчатые диаграммы.</w:t>
      </w:r>
    </w:p>
    <w:p w:rsidR="00EE5748" w:rsidRPr="002627C5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i/>
          <w:color w:val="000000"/>
          <w:sz w:val="24"/>
          <w:szCs w:val="24"/>
        </w:rPr>
      </w:pPr>
      <w:r w:rsidRPr="002627C5">
        <w:rPr>
          <w:rStyle w:val="30pt"/>
          <w:b w:val="0"/>
          <w:bCs w:val="0"/>
          <w:i/>
          <w:color w:val="000000"/>
          <w:sz w:val="24"/>
          <w:szCs w:val="24"/>
        </w:rPr>
        <w:t>Выпускник получит возможность научиться: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читать несложные готовые круговые диаграммы;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достраивать несложную готовую столбчатую диаграмму;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сравнивать и обобщать информацию, представленную в строках и столбцах несложных таблиц и диаграмм;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proofErr w:type="gramStart"/>
      <w:r w:rsidRPr="00EE5748">
        <w:rPr>
          <w:rStyle w:val="30pt"/>
          <w:b w:val="0"/>
          <w:bCs w:val="0"/>
          <w:color w:val="000000"/>
          <w:sz w:val="24"/>
          <w:szCs w:val="24"/>
        </w:rPr>
        <w:lastRenderedPageBreak/>
        <w:t>понимать  простейшие  выражения,  содержащие  логические  связки  и  слова  («…и…»,  «если…  то…»,  «верно/неверно,  что…»,  «каждый»,  «вс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е»,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«некоторые», «не»);</w:t>
      </w:r>
      <w:proofErr w:type="gramEnd"/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составлять, записывать и выполнять инструкцию (простой алгоритм), план поиска информации;</w:t>
      </w:r>
    </w:p>
    <w:p w:rsidR="00EE5748" w:rsidRPr="00EE5748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Style w:val="30pt"/>
          <w:b w:val="0"/>
          <w:bCs w:val="0"/>
          <w:color w:val="000000"/>
          <w:sz w:val="24"/>
          <w:szCs w:val="24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распознавать одну и ту же информацию, представленную в разной форме (таблицы и диаграммы); </w:t>
      </w:r>
    </w:p>
    <w:p w:rsidR="005846FE" w:rsidRPr="002627C5" w:rsidRDefault="00EE5748" w:rsidP="00EE5748">
      <w:pPr>
        <w:pStyle w:val="a6"/>
        <w:tabs>
          <w:tab w:val="left" w:pos="142"/>
          <w:tab w:val="left" w:pos="346"/>
        </w:tabs>
        <w:spacing w:after="0"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</w:pPr>
      <w:r w:rsidRPr="00EE5748">
        <w:rPr>
          <w:rStyle w:val="30pt"/>
          <w:b w:val="0"/>
          <w:bCs w:val="0"/>
          <w:color w:val="000000"/>
          <w:sz w:val="24"/>
          <w:szCs w:val="24"/>
        </w:rPr>
        <w:t>планировать несложные исследования, собирать и представлять полученную информац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ию с помощью таблиц и </w:t>
      </w:r>
      <w:proofErr w:type="spellStart"/>
      <w:r w:rsidR="002627C5">
        <w:rPr>
          <w:rStyle w:val="30pt"/>
          <w:b w:val="0"/>
          <w:bCs w:val="0"/>
          <w:color w:val="000000"/>
          <w:sz w:val="24"/>
          <w:szCs w:val="24"/>
        </w:rPr>
        <w:t>диаграмм</w:t>
      </w:r>
      <w:proofErr w:type="gramStart"/>
      <w:r w:rsidR="002627C5">
        <w:rPr>
          <w:rStyle w:val="30pt"/>
          <w:b w:val="0"/>
          <w:bCs w:val="0"/>
          <w:color w:val="000000"/>
          <w:sz w:val="24"/>
          <w:szCs w:val="24"/>
        </w:rPr>
        <w:t>;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и</w:t>
      </w:r>
      <w:proofErr w:type="gramEnd"/>
      <w:r w:rsidRPr="00EE5748">
        <w:rPr>
          <w:rStyle w:val="30pt"/>
          <w:b w:val="0"/>
          <w:bCs w:val="0"/>
          <w:color w:val="000000"/>
          <w:sz w:val="24"/>
          <w:szCs w:val="24"/>
        </w:rPr>
        <w:t>нтерпретировать</w:t>
      </w:r>
      <w:proofErr w:type="spellEnd"/>
      <w:r w:rsidRPr="00EE5748">
        <w:rPr>
          <w:rStyle w:val="30pt"/>
          <w:b w:val="0"/>
          <w:bCs w:val="0"/>
          <w:color w:val="000000"/>
          <w:sz w:val="24"/>
          <w:szCs w:val="24"/>
        </w:rPr>
        <w:t xml:space="preserve">  информацию,  полученную  при  проведении  несложных  исследований  (объяснять,  сравнива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 xml:space="preserve">ть  и  обобщать  данные,  делать </w:t>
      </w:r>
      <w:r w:rsidRPr="00EE5748">
        <w:rPr>
          <w:rStyle w:val="30pt"/>
          <w:b w:val="0"/>
          <w:bCs w:val="0"/>
          <w:color w:val="000000"/>
          <w:sz w:val="24"/>
          <w:szCs w:val="24"/>
        </w:rPr>
        <w:t>выводы и прогнозы)</w:t>
      </w:r>
      <w:r w:rsidR="002627C5">
        <w:rPr>
          <w:rStyle w:val="30pt"/>
          <w:b w:val="0"/>
          <w:bCs w:val="0"/>
          <w:color w:val="000000"/>
          <w:sz w:val="24"/>
          <w:szCs w:val="24"/>
        </w:rPr>
        <w:t>.</w:t>
      </w:r>
    </w:p>
    <w:p w:rsidR="00652F50" w:rsidRDefault="00953C1B" w:rsidP="00953C1B">
      <w:pPr>
        <w:pStyle w:val="a6"/>
        <w:tabs>
          <w:tab w:val="left" w:pos="142"/>
          <w:tab w:val="left" w:pos="346"/>
        </w:tabs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Содержание учебного предмета «Математика»</w:t>
      </w:r>
    </w:p>
    <w:p w:rsidR="00953C1B" w:rsidRPr="00953C1B" w:rsidRDefault="00953C1B" w:rsidP="00953C1B">
      <w:pPr>
        <w:pStyle w:val="a6"/>
        <w:tabs>
          <w:tab w:val="left" w:pos="142"/>
          <w:tab w:val="left" w:pos="346"/>
        </w:tabs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953C1B" w:rsidRPr="00FC529F" w:rsidRDefault="00953C1B" w:rsidP="00953C1B">
      <w:pPr>
        <w:spacing w:after="0" w:line="240" w:lineRule="auto"/>
        <w:jc w:val="both"/>
        <w:outlineLvl w:val="1"/>
        <w:rPr>
          <w:rFonts w:ascii="Times New Roman" w:eastAsia="MS Gothic" w:hAnsi="Times New Roman"/>
          <w:sz w:val="24"/>
          <w:szCs w:val="24"/>
        </w:rPr>
      </w:pPr>
      <w:r w:rsidRPr="00FC529F">
        <w:rPr>
          <w:rFonts w:ascii="Times New Roman" w:eastAsia="MS Gothic" w:hAnsi="Times New Roman"/>
          <w:sz w:val="24"/>
          <w:szCs w:val="24"/>
        </w:rPr>
        <w:t>Основное содержание обучения в программе представлено крупными разделами: «Числа и величины», «Арифметические действия», «Работа с текстовыми задачами», «Пространственные отношения. Геометрические фигуры», «Геометрические величины», «Работа с информацией».</w:t>
      </w:r>
    </w:p>
    <w:p w:rsidR="00953C1B" w:rsidRPr="006B1AF9" w:rsidRDefault="00953C1B" w:rsidP="00953C1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6B1AF9">
        <w:rPr>
          <w:rFonts w:ascii="Times New Roman" w:eastAsia="Times New Roman" w:hAnsi="Times New Roman"/>
          <w:b/>
          <w:bCs/>
          <w:iCs/>
          <w:sz w:val="24"/>
          <w:szCs w:val="24"/>
        </w:rPr>
        <w:t>Числа и величины</w:t>
      </w:r>
    </w:p>
    <w:p w:rsidR="00953C1B" w:rsidRPr="006B1AF9" w:rsidRDefault="00953C1B" w:rsidP="00953C1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6B1AF9">
        <w:rPr>
          <w:rFonts w:ascii="Times New Roman" w:eastAsia="Times New Roman" w:hAnsi="Times New Roman"/>
          <w:sz w:val="24"/>
          <w:szCs w:val="24"/>
        </w:rPr>
        <w:t xml:space="preserve">Счёт предметов. Чтение и запись чисел от нуля до миллиона. Классы и разряды. Представление многозначных </w:t>
      </w:r>
      <w:proofErr w:type="spellStart"/>
      <w:r w:rsidRPr="006B1AF9">
        <w:rPr>
          <w:rFonts w:ascii="Times New Roman" w:eastAsia="Times New Roman" w:hAnsi="Times New Roman"/>
          <w:sz w:val="24"/>
          <w:szCs w:val="24"/>
        </w:rPr>
        <w:t>чиселв</w:t>
      </w:r>
      <w:proofErr w:type="spellEnd"/>
      <w:r w:rsidRPr="006B1AF9">
        <w:rPr>
          <w:rFonts w:ascii="Times New Roman" w:eastAsia="Times New Roman" w:hAnsi="Times New Roman"/>
          <w:sz w:val="24"/>
          <w:szCs w:val="24"/>
        </w:rPr>
        <w:t xml:space="preserve"> виде суммы разрядных слагаемых. Сравнение и упорядочение чисел, знаки сравнения.</w:t>
      </w:r>
      <w:r w:rsidRPr="00FC529F"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Алфавитная нумерация</w:t>
      </w:r>
      <w:r w:rsidRPr="00FC529F">
        <w:rPr>
          <w:rFonts w:ascii="Times New Roman" w:eastAsia="Times New Roman" w:hAnsi="Times New Roman"/>
          <w:sz w:val="24"/>
          <w:szCs w:val="24"/>
        </w:rPr>
        <w:t xml:space="preserve"> (латинские и славянские буквы)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953C1B" w:rsidRPr="00627DBC" w:rsidRDefault="00953C1B" w:rsidP="00953C1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i/>
          <w:sz w:val="24"/>
          <w:szCs w:val="24"/>
        </w:rPr>
      </w:pPr>
      <w:r w:rsidRPr="006B1AF9">
        <w:rPr>
          <w:rFonts w:ascii="Times New Roman" w:eastAsia="Times New Roman" w:hAnsi="Times New Roman"/>
          <w:sz w:val="24"/>
          <w:szCs w:val="24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</w:r>
      <w:r w:rsidRPr="006B1AF9">
        <w:rPr>
          <w:rFonts w:ascii="Times New Roman" w:eastAsia="Times New Roman" w:hAnsi="Times New Roman"/>
          <w:spacing w:val="2"/>
          <w:sz w:val="24"/>
          <w:szCs w:val="24"/>
        </w:rPr>
        <w:t xml:space="preserve">ние и упорядочение однородных величин. Доля величины </w:t>
      </w:r>
      <w:r w:rsidRPr="006B1AF9">
        <w:rPr>
          <w:rFonts w:ascii="Times New Roman" w:eastAsia="Times New Roman" w:hAnsi="Times New Roman"/>
          <w:sz w:val="24"/>
          <w:szCs w:val="24"/>
        </w:rPr>
        <w:t>(половина, треть, четверть, десятая, сотая, тысячная).</w:t>
      </w:r>
      <w:r w:rsidRPr="00FC529F">
        <w:t xml:space="preserve"> </w:t>
      </w:r>
      <w:r w:rsidRPr="00627DBC">
        <w:rPr>
          <w:rFonts w:ascii="Times New Roman" w:eastAsia="Times New Roman" w:hAnsi="Times New Roman"/>
          <w:i/>
          <w:sz w:val="24"/>
          <w:szCs w:val="24"/>
        </w:rPr>
        <w:t>Происхождение старинных мер массы. Решение задач с единицами массы.</w:t>
      </w:r>
    </w:p>
    <w:p w:rsidR="00953C1B" w:rsidRPr="006B1AF9" w:rsidRDefault="00953C1B" w:rsidP="00953C1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6B1AF9">
        <w:rPr>
          <w:rFonts w:ascii="Times New Roman" w:eastAsia="Times New Roman" w:hAnsi="Times New Roman"/>
          <w:b/>
          <w:bCs/>
          <w:iCs/>
          <w:sz w:val="24"/>
          <w:szCs w:val="24"/>
        </w:rPr>
        <w:t>Арифметические действия</w:t>
      </w:r>
    </w:p>
    <w:p w:rsidR="00953C1B" w:rsidRPr="006B1AF9" w:rsidRDefault="00953C1B" w:rsidP="00953C1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6B1AF9">
        <w:rPr>
          <w:rFonts w:ascii="Times New Roman" w:eastAsia="Times New Roman" w:hAnsi="Times New Roman"/>
          <w:spacing w:val="2"/>
          <w:sz w:val="24"/>
          <w:szCs w:val="24"/>
        </w:rPr>
        <w:t xml:space="preserve">Сложение, вычитание, умножение и деление. Названия </w:t>
      </w:r>
      <w:r w:rsidRPr="006B1AF9">
        <w:rPr>
          <w:rFonts w:ascii="Times New Roman" w:eastAsia="Times New Roman" w:hAnsi="Times New Roman"/>
          <w:sz w:val="24"/>
          <w:szCs w:val="24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6B1AF9">
        <w:rPr>
          <w:rFonts w:ascii="Times New Roman" w:eastAsia="Times New Roman" w:hAnsi="Times New Roman"/>
          <w:spacing w:val="2"/>
          <w:sz w:val="24"/>
          <w:szCs w:val="24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6B1AF9">
        <w:rPr>
          <w:rFonts w:ascii="Times New Roman" w:eastAsia="Times New Roman" w:hAnsi="Times New Roman"/>
          <w:sz w:val="24"/>
          <w:szCs w:val="24"/>
        </w:rPr>
        <w:t>с остатком.</w:t>
      </w:r>
    </w:p>
    <w:p w:rsidR="00953C1B" w:rsidRPr="006B1AF9" w:rsidRDefault="00953C1B" w:rsidP="00953C1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6B1AF9">
        <w:rPr>
          <w:rFonts w:ascii="Times New Roman" w:eastAsia="Times New Roman" w:hAnsi="Times New Roman"/>
          <w:sz w:val="24"/>
          <w:szCs w:val="24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6B1AF9">
        <w:rPr>
          <w:rFonts w:ascii="Times New Roman" w:eastAsia="Times New Roman" w:hAnsi="Times New Roman"/>
          <w:spacing w:val="2"/>
          <w:sz w:val="24"/>
          <w:szCs w:val="24"/>
        </w:rPr>
        <w:t>свойств арифметических действий в вычислениях (переста</w:t>
      </w:r>
      <w:r w:rsidRPr="006B1AF9">
        <w:rPr>
          <w:rFonts w:ascii="Times New Roman" w:eastAsia="Times New Roman" w:hAnsi="Times New Roman"/>
          <w:sz w:val="24"/>
          <w:szCs w:val="24"/>
        </w:rPr>
        <w:t>новка и группировка слагаемых в сумме, множителей в произведении; умножение суммы и разности на число).</w:t>
      </w:r>
    </w:p>
    <w:p w:rsidR="00953C1B" w:rsidRPr="006B1AF9" w:rsidRDefault="00953C1B" w:rsidP="00953C1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z w:val="24"/>
          <w:szCs w:val="24"/>
        </w:rPr>
      </w:pPr>
      <w:r w:rsidRPr="006B1AF9">
        <w:rPr>
          <w:rFonts w:ascii="Times New Roman" w:eastAsia="Times New Roman" w:hAnsi="Times New Roman"/>
          <w:sz w:val="24"/>
          <w:szCs w:val="24"/>
        </w:rPr>
        <w:t xml:space="preserve">Алгоритмы письменного сложения, вычитания, умножения и деления многозначных чисел. </w:t>
      </w:r>
    </w:p>
    <w:p w:rsidR="00953C1B" w:rsidRPr="00627DBC" w:rsidRDefault="00953C1B" w:rsidP="00953C1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i/>
          <w:sz w:val="24"/>
          <w:szCs w:val="24"/>
        </w:rPr>
      </w:pPr>
      <w:r w:rsidRPr="00627DBC">
        <w:rPr>
          <w:rFonts w:ascii="Times New Roman" w:eastAsia="Times New Roman" w:hAnsi="Times New Roman"/>
          <w:i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627DBC">
        <w:rPr>
          <w:rFonts w:ascii="Times New Roman" w:eastAsia="Times New Roman" w:hAnsi="Times New Roman"/>
          <w:i/>
          <w:sz w:val="24"/>
          <w:szCs w:val="24"/>
        </w:rPr>
        <w:t>обратное действие, оценка достоверности, прикидки результата, вычисление на калькуляторе). Восстановление знаков действий и скобок. Решение выражений с двумя скобками. Графическая интерпретация умножения и деления. Признак делимости. Составные уравнения (знакомство). Восстановление знаков действий и скобок в выражения. Формула деления с остатком х. Нахождение среднего арифметического.</w:t>
      </w:r>
    </w:p>
    <w:p w:rsidR="00953C1B" w:rsidRPr="006B1AF9" w:rsidRDefault="00953C1B" w:rsidP="00953C1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6B1AF9">
        <w:rPr>
          <w:rFonts w:ascii="Times New Roman" w:eastAsia="Times New Roman" w:hAnsi="Times New Roman"/>
          <w:b/>
          <w:bCs/>
          <w:iCs/>
          <w:sz w:val="24"/>
          <w:szCs w:val="24"/>
        </w:rPr>
        <w:t>Работа с текстовыми задачами</w:t>
      </w:r>
    </w:p>
    <w:p w:rsidR="00953C1B" w:rsidRPr="00627DBC" w:rsidRDefault="00953C1B" w:rsidP="00953C1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i/>
          <w:spacing w:val="-2"/>
          <w:sz w:val="24"/>
          <w:szCs w:val="24"/>
        </w:rPr>
      </w:pPr>
      <w:r w:rsidRPr="00FC529F">
        <w:rPr>
          <w:rFonts w:ascii="Times New Roman" w:eastAsia="Times New Roman" w:hAnsi="Times New Roman"/>
          <w:spacing w:val="-2"/>
          <w:sz w:val="24"/>
          <w:szCs w:val="24"/>
        </w:rPr>
        <w:t xml:space="preserve">Решение текстовых задач арифметическим способом. Задачи, содержащие отношения «больше (меньше) на…», «больше (меньше) в…». Зависимости между величинами, характеризующими процессы движения, работы, купли-продажи и др. Скорость, время, путь; объем работы, время, производительность труда; количество товара, его цена и стоимость и др. Планирование хода решения задачи. Представление текста задачи (схема, таблица, диаграмма и другие модели). Задачи на нахождение доли целого и целого по его доле.  </w:t>
      </w:r>
      <w:r w:rsidRPr="00627DBC">
        <w:rPr>
          <w:rFonts w:ascii="Times New Roman" w:eastAsia="Times New Roman" w:hAnsi="Times New Roman"/>
          <w:i/>
          <w:spacing w:val="-2"/>
          <w:sz w:val="24"/>
          <w:szCs w:val="24"/>
        </w:rPr>
        <w:t>Решение задач с использованием мер длины. Анализ задачи, построение графических моделей, планирование и реализации решения. Решение многовариантных задач. Решение логических задач на взвешивание. Решение за</w:t>
      </w:r>
      <w:r>
        <w:rPr>
          <w:rFonts w:ascii="Times New Roman" w:eastAsia="Times New Roman" w:hAnsi="Times New Roman"/>
          <w:i/>
          <w:spacing w:val="-2"/>
          <w:sz w:val="24"/>
          <w:szCs w:val="24"/>
        </w:rPr>
        <w:t>дач путем составления уравнений</w:t>
      </w:r>
      <w:r w:rsidRPr="00627DBC">
        <w:rPr>
          <w:rFonts w:ascii="Times New Roman" w:eastAsia="Times New Roman" w:hAnsi="Times New Roman"/>
          <w:i/>
          <w:spacing w:val="-2"/>
          <w:sz w:val="24"/>
          <w:szCs w:val="24"/>
        </w:rPr>
        <w:t xml:space="preserve">. Задачи с изменением вопроса. </w:t>
      </w:r>
    </w:p>
    <w:p w:rsidR="00953C1B" w:rsidRPr="006B1AF9" w:rsidRDefault="00953C1B" w:rsidP="00953C1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6B1AF9">
        <w:rPr>
          <w:rFonts w:ascii="Times New Roman" w:eastAsia="Times New Roman" w:hAnsi="Times New Roman"/>
          <w:b/>
          <w:bCs/>
          <w:iCs/>
          <w:spacing w:val="2"/>
          <w:sz w:val="24"/>
          <w:szCs w:val="24"/>
        </w:rPr>
        <w:t>Пространственные отношения. Геометрические фи</w:t>
      </w:r>
      <w:r w:rsidRPr="006B1AF9">
        <w:rPr>
          <w:rFonts w:ascii="Times New Roman" w:eastAsia="Times New Roman" w:hAnsi="Times New Roman"/>
          <w:b/>
          <w:bCs/>
          <w:iCs/>
          <w:sz w:val="24"/>
          <w:szCs w:val="24"/>
        </w:rPr>
        <w:t>гуры</w:t>
      </w:r>
    </w:p>
    <w:p w:rsidR="00953C1B" w:rsidRDefault="00953C1B" w:rsidP="00953C1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pacing w:val="2"/>
          <w:sz w:val="24"/>
          <w:szCs w:val="24"/>
        </w:rPr>
      </w:pPr>
      <w:r w:rsidRPr="00FC529F">
        <w:rPr>
          <w:rFonts w:ascii="Times New Roman" w:eastAsia="Times New Roman" w:hAnsi="Times New Roman"/>
          <w:spacing w:val="2"/>
          <w:sz w:val="24"/>
          <w:szCs w:val="24"/>
        </w:rPr>
        <w:lastRenderedPageBreak/>
        <w:t xml:space="preserve">Взаимное расположение предметов в пространстве и на плоскости (выше—ниже, слева—справа, сверху—снизу, ближе—дальше, между и пр.). 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 </w:t>
      </w:r>
      <w:r w:rsidRPr="00627DBC">
        <w:rPr>
          <w:rFonts w:ascii="Times New Roman" w:eastAsia="Times New Roman" w:hAnsi="Times New Roman"/>
          <w:i/>
          <w:spacing w:val="2"/>
          <w:sz w:val="24"/>
          <w:szCs w:val="24"/>
        </w:rPr>
        <w:t xml:space="preserve">Числовой луч. Обозначение числового луча. </w:t>
      </w:r>
      <w:r w:rsidRPr="00FC529F">
        <w:rPr>
          <w:rFonts w:ascii="Times New Roman" w:eastAsia="Times New Roman" w:hAnsi="Times New Roman"/>
          <w:spacing w:val="2"/>
          <w:sz w:val="24"/>
          <w:szCs w:val="24"/>
        </w:rPr>
        <w:t xml:space="preserve">Использование чертежных инструментов для выполнения построений. Геометрические формы в окружающем мире. </w:t>
      </w:r>
      <w:r w:rsidRPr="00627DBC">
        <w:rPr>
          <w:rFonts w:ascii="Times New Roman" w:eastAsia="Times New Roman" w:hAnsi="Times New Roman"/>
          <w:i/>
          <w:spacing w:val="2"/>
          <w:sz w:val="24"/>
          <w:szCs w:val="24"/>
        </w:rPr>
        <w:t>Распознавание и называние: куб, шар, параллелепипед, пирамида, цилиндр, конус. Обозначение угла.</w:t>
      </w:r>
      <w:r w:rsidRPr="00FC529F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</w:p>
    <w:p w:rsidR="00953C1B" w:rsidRPr="006B1AF9" w:rsidRDefault="00953C1B" w:rsidP="00953C1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6B1AF9">
        <w:rPr>
          <w:rFonts w:ascii="Times New Roman" w:eastAsia="Times New Roman" w:hAnsi="Times New Roman"/>
          <w:b/>
          <w:bCs/>
          <w:iCs/>
          <w:sz w:val="24"/>
          <w:szCs w:val="24"/>
        </w:rPr>
        <w:t>Геометрические величины</w:t>
      </w:r>
    </w:p>
    <w:p w:rsidR="00953C1B" w:rsidRDefault="00953C1B" w:rsidP="00953C1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spacing w:val="2"/>
          <w:sz w:val="24"/>
          <w:szCs w:val="24"/>
        </w:rPr>
      </w:pPr>
      <w:r w:rsidRPr="00FC529F">
        <w:rPr>
          <w:rFonts w:ascii="Times New Roman" w:eastAsia="Times New Roman" w:hAnsi="Times New Roman"/>
          <w:spacing w:val="2"/>
          <w:sz w:val="24"/>
          <w:szCs w:val="24"/>
        </w:rPr>
        <w:t xml:space="preserve">Геометрические величины и их измерение. Измерение длины отрезка. Единицы длины (мм, см, </w:t>
      </w:r>
      <w:proofErr w:type="spellStart"/>
      <w:r w:rsidRPr="00FC529F">
        <w:rPr>
          <w:rFonts w:ascii="Times New Roman" w:eastAsia="Times New Roman" w:hAnsi="Times New Roman"/>
          <w:spacing w:val="2"/>
          <w:sz w:val="24"/>
          <w:szCs w:val="24"/>
        </w:rPr>
        <w:t>дм</w:t>
      </w:r>
      <w:proofErr w:type="spellEnd"/>
      <w:r w:rsidRPr="00FC529F">
        <w:rPr>
          <w:rFonts w:ascii="Times New Roman" w:eastAsia="Times New Roman" w:hAnsi="Times New Roman"/>
          <w:spacing w:val="2"/>
          <w:sz w:val="24"/>
          <w:szCs w:val="24"/>
        </w:rPr>
        <w:t xml:space="preserve">, м, км). Периметр. Вычисление периметра многоугольника.  </w:t>
      </w:r>
      <w:r w:rsidRPr="00FC529F">
        <w:rPr>
          <w:rFonts w:ascii="Times New Roman" w:eastAsia="Times New Roman" w:hAnsi="Times New Roman"/>
          <w:i/>
          <w:spacing w:val="2"/>
          <w:sz w:val="24"/>
          <w:szCs w:val="24"/>
        </w:rPr>
        <w:t>Решение задач на нахождение периметра многоугольников</w:t>
      </w:r>
      <w:r w:rsidRPr="00FC529F">
        <w:rPr>
          <w:rFonts w:ascii="Times New Roman" w:eastAsia="Times New Roman" w:hAnsi="Times New Roman"/>
          <w:spacing w:val="2"/>
          <w:sz w:val="24"/>
          <w:szCs w:val="24"/>
        </w:rPr>
        <w:t>.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FC529F">
        <w:rPr>
          <w:rFonts w:ascii="Times New Roman" w:eastAsia="Times New Roman" w:hAnsi="Times New Roman"/>
          <w:spacing w:val="2"/>
          <w:sz w:val="24"/>
          <w:szCs w:val="24"/>
        </w:rPr>
        <w:t xml:space="preserve">Площадь геометрической фигуры. Единицы площади (см2, дм2, м2). Точное и приближенное измерение площади геометрической фигуры. Вычисление площади прямоугольника.  </w:t>
      </w:r>
      <w:r w:rsidRPr="00FC529F">
        <w:rPr>
          <w:rFonts w:ascii="Times New Roman" w:eastAsia="Times New Roman" w:hAnsi="Times New Roman"/>
          <w:i/>
          <w:spacing w:val="2"/>
          <w:sz w:val="24"/>
          <w:szCs w:val="24"/>
        </w:rPr>
        <w:t>Вычисление площади треугольника. Решение нестандартных геометрических задач. Масштаб. Деление геометрических фигур на равные части. Геометрия в узорах. Нахождение площади нестандартных фигур. Моделирование из проволоки. Геометрические фигуры в архитектуре.</w:t>
      </w:r>
      <w:r w:rsidRPr="00FC529F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</w:p>
    <w:p w:rsidR="00953C1B" w:rsidRPr="006B1AF9" w:rsidRDefault="00953C1B" w:rsidP="00953C1B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6B1AF9">
        <w:rPr>
          <w:rFonts w:ascii="Times New Roman" w:eastAsia="Times New Roman" w:hAnsi="Times New Roman"/>
          <w:b/>
          <w:bCs/>
          <w:iCs/>
          <w:sz w:val="24"/>
          <w:szCs w:val="24"/>
        </w:rPr>
        <w:t>Работа с информацией</w:t>
      </w:r>
    </w:p>
    <w:p w:rsidR="00953C1B" w:rsidRPr="00FC529F" w:rsidRDefault="00953C1B" w:rsidP="00953C1B">
      <w:pPr>
        <w:spacing w:after="0" w:line="240" w:lineRule="auto"/>
        <w:jc w:val="both"/>
        <w:outlineLvl w:val="1"/>
        <w:rPr>
          <w:rFonts w:ascii="Times New Roman" w:eastAsia="Times New Roman" w:hAnsi="Times New Roman"/>
          <w:i/>
          <w:sz w:val="24"/>
          <w:szCs w:val="24"/>
        </w:rPr>
      </w:pPr>
      <w:r w:rsidRPr="00FC529F">
        <w:rPr>
          <w:rFonts w:ascii="Times New Roman" w:eastAsia="Times New Roman" w:hAnsi="Times New Roman"/>
          <w:sz w:val="24"/>
          <w:szCs w:val="24"/>
        </w:rPr>
        <w:t xml:space="preserve">Сбор и представление информации, связанной со счетом (пересчетом), измерением величин; фиксирование, анализ полученной информации. 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 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 Чтение и заполнение таблицы. Интерпретация данных таблицы. Чтение столбчатой диаграммы. Создание простейшей информационной модели (схема, таблица, цепочка).  </w:t>
      </w:r>
      <w:r w:rsidRPr="00FC529F">
        <w:rPr>
          <w:rFonts w:ascii="Times New Roman" w:eastAsia="Times New Roman" w:hAnsi="Times New Roman"/>
          <w:i/>
          <w:sz w:val="24"/>
          <w:szCs w:val="24"/>
        </w:rPr>
        <w:t>Операции. Объект и результат операции. Обратные операции. Части и целое. Программы с вопросами. Множества. Элементы множества. Объединение и пересечение множеств. Программа действий. Алгоритм. Поиск закономерностей. Магические квадраты. Система счисления. Числовые головоломки. Решение логических задач со спичкам</w:t>
      </w:r>
      <w:r>
        <w:rPr>
          <w:rFonts w:ascii="Times New Roman" w:eastAsia="Times New Roman" w:hAnsi="Times New Roman"/>
          <w:i/>
          <w:sz w:val="24"/>
          <w:szCs w:val="24"/>
        </w:rPr>
        <w:t>и</w:t>
      </w:r>
      <w:r w:rsidRPr="00FC529F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953C1B" w:rsidRPr="006B1AF9" w:rsidRDefault="00953C1B" w:rsidP="00953C1B">
      <w:pPr>
        <w:spacing w:after="0" w:line="240" w:lineRule="auto"/>
        <w:jc w:val="both"/>
        <w:outlineLvl w:val="1"/>
        <w:rPr>
          <w:rFonts w:ascii="Times New Roman" w:eastAsia="MS Gothic" w:hAnsi="Times New Roman"/>
          <w:sz w:val="24"/>
          <w:szCs w:val="24"/>
        </w:rPr>
      </w:pPr>
      <w:r w:rsidRPr="002570C9">
        <w:rPr>
          <w:rFonts w:ascii="Times New Roman" w:eastAsia="MS Gothic" w:hAnsi="Times New Roman"/>
          <w:sz w:val="24"/>
          <w:szCs w:val="24"/>
        </w:rPr>
        <w:t>Примечание: курсивом обозначены темы,</w:t>
      </w:r>
      <w:r>
        <w:rPr>
          <w:rFonts w:ascii="Times New Roman" w:eastAsia="MS Gothic" w:hAnsi="Times New Roman"/>
          <w:sz w:val="24"/>
          <w:szCs w:val="24"/>
        </w:rPr>
        <w:t xml:space="preserve"> </w:t>
      </w:r>
      <w:r w:rsidRPr="002570C9">
        <w:rPr>
          <w:rFonts w:ascii="Times New Roman" w:eastAsia="MS Gothic" w:hAnsi="Times New Roman"/>
          <w:sz w:val="24"/>
          <w:szCs w:val="24"/>
        </w:rPr>
        <w:t>изучаемые за счёт часов части учебного плана, формируемой участниками образователь</w:t>
      </w:r>
      <w:r w:rsidR="00144B7C">
        <w:rPr>
          <w:rFonts w:ascii="Times New Roman" w:eastAsia="MS Gothic" w:hAnsi="Times New Roman"/>
          <w:sz w:val="24"/>
          <w:szCs w:val="24"/>
        </w:rPr>
        <w:t>ного процесса</w:t>
      </w:r>
      <w:r w:rsidRPr="002570C9">
        <w:rPr>
          <w:rFonts w:ascii="Times New Roman" w:eastAsia="MS Gothic" w:hAnsi="Times New Roman"/>
          <w:sz w:val="24"/>
          <w:szCs w:val="24"/>
        </w:rPr>
        <w:t>.</w:t>
      </w:r>
    </w:p>
    <w:p w:rsidR="00652F50" w:rsidRDefault="00652F50" w:rsidP="00931ECD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360D33" w:rsidRPr="00C0015F" w:rsidRDefault="00360D33" w:rsidP="00931ECD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C0015F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FB6108" w:rsidRPr="00C0015F" w:rsidRDefault="00FB6108" w:rsidP="00931ECD">
      <w:pPr>
        <w:pStyle w:val="af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6108" w:rsidRPr="00C0015F" w:rsidRDefault="00FB6108" w:rsidP="00931ECD">
      <w:pPr>
        <w:pStyle w:val="af8"/>
        <w:spacing w:after="0" w:line="240" w:lineRule="auto"/>
        <w:rPr>
          <w:rFonts w:ascii="Times New Roman" w:hAnsi="Times New Roman"/>
          <w:sz w:val="24"/>
          <w:szCs w:val="24"/>
        </w:rPr>
      </w:pPr>
      <w:r w:rsidRPr="00C0015F">
        <w:rPr>
          <w:rFonts w:ascii="Times New Roman" w:hAnsi="Times New Roman"/>
          <w:sz w:val="24"/>
          <w:szCs w:val="24"/>
        </w:rPr>
        <w:t xml:space="preserve">Сокращения в тематическом планировании: </w:t>
      </w:r>
    </w:p>
    <w:p w:rsidR="00FB6108" w:rsidRPr="00C0015F" w:rsidRDefault="00FB6108" w:rsidP="00931ECD">
      <w:pPr>
        <w:pStyle w:val="af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0015F">
        <w:rPr>
          <w:rFonts w:ascii="Times New Roman" w:hAnsi="Times New Roman"/>
          <w:i/>
          <w:sz w:val="24"/>
          <w:szCs w:val="24"/>
        </w:rPr>
        <w:t>Ч. и в.</w:t>
      </w:r>
      <w:r w:rsidRPr="00C0015F">
        <w:rPr>
          <w:rFonts w:ascii="Times New Roman" w:hAnsi="Times New Roman"/>
          <w:b/>
          <w:i/>
          <w:sz w:val="24"/>
          <w:szCs w:val="24"/>
        </w:rPr>
        <w:t xml:space="preserve"> – </w:t>
      </w:r>
      <w:r w:rsidRPr="00C0015F">
        <w:rPr>
          <w:rFonts w:ascii="Times New Roman" w:hAnsi="Times New Roman"/>
          <w:sz w:val="24"/>
          <w:szCs w:val="24"/>
        </w:rPr>
        <w:t>числа и величины</w:t>
      </w:r>
    </w:p>
    <w:p w:rsidR="00FB6108" w:rsidRPr="00C0015F" w:rsidRDefault="00FB6108" w:rsidP="00931EC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0015F">
        <w:rPr>
          <w:rFonts w:ascii="Times New Roman" w:hAnsi="Times New Roman"/>
          <w:i/>
          <w:sz w:val="24"/>
          <w:szCs w:val="24"/>
        </w:rPr>
        <w:t xml:space="preserve">Ар. д. – </w:t>
      </w:r>
      <w:r w:rsidRPr="00C0015F">
        <w:rPr>
          <w:rFonts w:ascii="Times New Roman" w:hAnsi="Times New Roman"/>
          <w:sz w:val="24"/>
          <w:szCs w:val="24"/>
        </w:rPr>
        <w:t>арифметические действия</w:t>
      </w:r>
    </w:p>
    <w:p w:rsidR="00FB6108" w:rsidRPr="00C0015F" w:rsidRDefault="006B172B" w:rsidP="00931E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015F">
        <w:rPr>
          <w:rFonts w:ascii="Times New Roman" w:hAnsi="Times New Roman"/>
          <w:i/>
          <w:sz w:val="24"/>
          <w:szCs w:val="24"/>
        </w:rPr>
        <w:t xml:space="preserve">Р. </w:t>
      </w:r>
      <w:r w:rsidR="00FB6108" w:rsidRPr="00C0015F">
        <w:rPr>
          <w:rFonts w:ascii="Times New Roman" w:hAnsi="Times New Roman"/>
          <w:i/>
          <w:sz w:val="24"/>
          <w:szCs w:val="24"/>
        </w:rPr>
        <w:t xml:space="preserve">с з. – </w:t>
      </w:r>
      <w:r w:rsidR="00FB6108" w:rsidRPr="00C0015F">
        <w:rPr>
          <w:rFonts w:ascii="Times New Roman" w:hAnsi="Times New Roman"/>
          <w:sz w:val="24"/>
          <w:szCs w:val="24"/>
        </w:rPr>
        <w:t>работа с текстовыми задачами</w:t>
      </w:r>
    </w:p>
    <w:p w:rsidR="00FB6108" w:rsidRPr="00C0015F" w:rsidRDefault="00FB6108" w:rsidP="00931ECD">
      <w:pPr>
        <w:pStyle w:val="af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0015F">
        <w:rPr>
          <w:rFonts w:ascii="Times New Roman" w:hAnsi="Times New Roman"/>
          <w:i/>
          <w:sz w:val="24"/>
          <w:szCs w:val="24"/>
        </w:rPr>
        <w:t xml:space="preserve">Пр. от – </w:t>
      </w:r>
      <w:r w:rsidRPr="00C0015F">
        <w:rPr>
          <w:rFonts w:ascii="Times New Roman" w:hAnsi="Times New Roman"/>
          <w:sz w:val="24"/>
          <w:szCs w:val="24"/>
        </w:rPr>
        <w:t>пространственный отношения. Геометрические фигуры</w:t>
      </w:r>
    </w:p>
    <w:p w:rsidR="00FB6108" w:rsidRPr="00C0015F" w:rsidRDefault="00FB6108" w:rsidP="00931E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015F">
        <w:rPr>
          <w:rFonts w:ascii="Times New Roman" w:hAnsi="Times New Roman"/>
          <w:i/>
          <w:sz w:val="24"/>
          <w:szCs w:val="24"/>
        </w:rPr>
        <w:t xml:space="preserve">Г. в. – </w:t>
      </w:r>
      <w:r w:rsidRPr="00C0015F">
        <w:rPr>
          <w:rFonts w:ascii="Times New Roman" w:hAnsi="Times New Roman"/>
          <w:sz w:val="24"/>
          <w:szCs w:val="24"/>
        </w:rPr>
        <w:t>геометрические величины</w:t>
      </w:r>
    </w:p>
    <w:p w:rsidR="00FB6108" w:rsidRPr="00C0015F" w:rsidRDefault="00FB6108" w:rsidP="00931EC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0015F">
        <w:rPr>
          <w:rFonts w:ascii="Times New Roman" w:hAnsi="Times New Roman"/>
          <w:i/>
          <w:sz w:val="24"/>
          <w:szCs w:val="24"/>
        </w:rPr>
        <w:t xml:space="preserve">Р. с и. - </w:t>
      </w:r>
      <w:r w:rsidRPr="00C0015F">
        <w:rPr>
          <w:rFonts w:ascii="Times New Roman" w:hAnsi="Times New Roman"/>
          <w:sz w:val="24"/>
          <w:szCs w:val="24"/>
        </w:rPr>
        <w:t>работа с информацией</w:t>
      </w:r>
    </w:p>
    <w:p w:rsidR="00FB6108" w:rsidRDefault="00FB6108" w:rsidP="00931E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7948" w:rsidRDefault="00177948" w:rsidP="001779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*количество уроков в четверти могут разниться в меньшую или большую сторону в зависимости от количества уроков в четверти, но общее количество часов соответствует показателям в Учебном плане.</w:t>
      </w:r>
    </w:p>
    <w:p w:rsidR="00177948" w:rsidRPr="00C0015F" w:rsidRDefault="00177948" w:rsidP="00931E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2472" w:rsidRPr="00C0015F" w:rsidRDefault="002A2472" w:rsidP="00931ECD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C0015F">
        <w:rPr>
          <w:rFonts w:ascii="Times New Roman" w:hAnsi="Times New Roman"/>
          <w:b/>
          <w:sz w:val="24"/>
          <w:szCs w:val="24"/>
        </w:rPr>
        <w:t>1 класс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5"/>
        <w:gridCol w:w="879"/>
        <w:gridCol w:w="7463"/>
        <w:gridCol w:w="1134"/>
        <w:gridCol w:w="21"/>
      </w:tblGrid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Тема урока,  элементы содержания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val="tt-RU"/>
              </w:rPr>
              <w:t>Кол-во часов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10293" w:type="dxa"/>
            <w:gridSpan w:val="5"/>
          </w:tcPr>
          <w:p w:rsidR="0041232D" w:rsidRPr="00C0015F" w:rsidRDefault="0041232D" w:rsidP="0041232D">
            <w:pPr>
              <w:pStyle w:val="1c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0015F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1 </w:t>
            </w:r>
            <w:r w:rsidRPr="00C0015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четверть </w:t>
            </w:r>
            <w:r w:rsidRPr="00C0015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(36 часов)</w:t>
            </w:r>
          </w:p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Числа и величины – 14 ч. Пространственные отношения. Геометрические фигуры –9 ч. </w:t>
            </w:r>
            <w:r w:rsidRPr="00C0015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Геометрические величины –1 ч. Работа с информацией – 10 ч Арифметические действия – 1ч. Работа с текстовой задачей – 1ч.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</w:rPr>
              <w:t xml:space="preserve">Счёт предметов.  Учебник математики. Роль математики в жизни людей и общества.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rPr>
                <w:rFonts w:ascii="Times New Roman" w:hAnsi="Times New Roman"/>
                <w:i/>
                <w:spacing w:val="4"/>
                <w:sz w:val="24"/>
                <w:szCs w:val="24"/>
                <w:lang w:eastAsia="en-US"/>
              </w:rPr>
            </w:pPr>
            <w:r w:rsidRPr="00C0015F">
              <w:rPr>
                <w:rStyle w:val="9pt"/>
                <w:sz w:val="24"/>
                <w:szCs w:val="24"/>
                <w:lang w:eastAsia="en-US"/>
              </w:rPr>
              <w:t>Взаимное расположение предметов в пространстве и на плоскости (</w:t>
            </w:r>
            <w:r w:rsidRPr="00C0015F">
              <w:rPr>
                <w:rStyle w:val="9pt10"/>
                <w:sz w:val="24"/>
                <w:szCs w:val="24"/>
                <w:lang w:eastAsia="en-US"/>
              </w:rPr>
              <w:t>выше</w:t>
            </w:r>
            <w:r w:rsidRPr="00C0015F">
              <w:rPr>
                <w:rStyle w:val="TrebuchetMS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— </w:t>
            </w:r>
            <w:r w:rsidRPr="00C0015F">
              <w:rPr>
                <w:rStyle w:val="9pt10"/>
                <w:sz w:val="24"/>
                <w:szCs w:val="24"/>
                <w:lang w:eastAsia="en-US"/>
              </w:rPr>
              <w:t>ниже, слева</w:t>
            </w:r>
            <w:r w:rsidRPr="00C0015F">
              <w:rPr>
                <w:rStyle w:val="TrebuchetMS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— </w:t>
            </w:r>
            <w:r w:rsidRPr="00C0015F">
              <w:rPr>
                <w:rStyle w:val="9pt10"/>
                <w:sz w:val="24"/>
                <w:szCs w:val="24"/>
                <w:lang w:eastAsia="en-US"/>
              </w:rPr>
              <w:t>справа, сверху</w:t>
            </w:r>
            <w:r w:rsidRPr="00C0015F">
              <w:rPr>
                <w:rStyle w:val="TrebuchetMS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— </w:t>
            </w:r>
            <w:r w:rsidRPr="00C0015F">
              <w:rPr>
                <w:rStyle w:val="9pt10"/>
                <w:sz w:val="24"/>
                <w:szCs w:val="24"/>
                <w:lang w:eastAsia="en-US"/>
              </w:rPr>
              <w:t>снизу, ближе</w:t>
            </w:r>
            <w:r w:rsidRPr="00C0015F">
              <w:rPr>
                <w:rStyle w:val="9pt11"/>
                <w:bCs w:val="0"/>
                <w:sz w:val="24"/>
                <w:szCs w:val="24"/>
                <w:lang w:eastAsia="en-US"/>
              </w:rPr>
              <w:t xml:space="preserve">— </w:t>
            </w:r>
            <w:r w:rsidRPr="00C0015F">
              <w:rPr>
                <w:rStyle w:val="9pt10"/>
                <w:sz w:val="24"/>
                <w:szCs w:val="24"/>
                <w:lang w:eastAsia="en-US"/>
              </w:rPr>
              <w:t xml:space="preserve">дальше, между </w:t>
            </w:r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и т. п.). Направления движения </w:t>
            </w:r>
            <w:r w:rsidRPr="00C0015F">
              <w:rPr>
                <w:rStyle w:val="9pt10"/>
                <w:sz w:val="24"/>
                <w:szCs w:val="24"/>
                <w:lang w:eastAsia="en-US"/>
              </w:rPr>
              <w:t xml:space="preserve">(вверх, вниз, налево, направо).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bCs/>
                <w:i/>
                <w:spacing w:val="-4"/>
                <w:sz w:val="24"/>
                <w:szCs w:val="24"/>
                <w:shd w:val="clear" w:color="auto" w:fill="FFFFFF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Описание местоположения предмета в пространстве и на плоскости. </w:t>
            </w:r>
            <w:r w:rsidRPr="00C0015F">
              <w:rPr>
                <w:rStyle w:val="9pt"/>
                <w:sz w:val="24"/>
                <w:szCs w:val="24"/>
              </w:rPr>
              <w:t xml:space="preserve">Временные представления </w:t>
            </w:r>
            <w:r w:rsidRPr="00C0015F">
              <w:rPr>
                <w:rStyle w:val="9pt10"/>
                <w:sz w:val="24"/>
                <w:szCs w:val="24"/>
              </w:rPr>
              <w:t>(раньше, позже, сначала, потом)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ind w:firstLine="33"/>
              <w:rPr>
                <w:rFonts w:ascii="Times New Roman" w:hAnsi="Times New Roman"/>
                <w:i/>
                <w:spacing w:val="4"/>
                <w:sz w:val="24"/>
                <w:szCs w:val="24"/>
                <w:lang w:eastAsia="en-US"/>
              </w:rPr>
            </w:pPr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В </w:t>
            </w:r>
            <w:proofErr w:type="spellStart"/>
            <w:r w:rsidRPr="00C0015F">
              <w:rPr>
                <w:rStyle w:val="9pt"/>
                <w:sz w:val="24"/>
                <w:szCs w:val="24"/>
                <w:lang w:eastAsia="en-US"/>
              </w:rPr>
              <w:t>заимное</w:t>
            </w:r>
            <w:proofErr w:type="spellEnd"/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 расположение предметов в пространстве и на плоскости Сравнение групп предметов. Отношения </w:t>
            </w:r>
            <w:r w:rsidRPr="00C0015F">
              <w:rPr>
                <w:rStyle w:val="9pt12"/>
                <w:iCs w:val="0"/>
                <w:sz w:val="24"/>
                <w:szCs w:val="24"/>
                <w:lang w:eastAsia="en-US"/>
              </w:rPr>
              <w:t xml:space="preserve">столько же, больше, меньше, больше (меньше) на...). </w:t>
            </w:r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Направления движения </w:t>
            </w:r>
            <w:r w:rsidRPr="00C0015F">
              <w:rPr>
                <w:rStyle w:val="9pt10"/>
                <w:sz w:val="24"/>
                <w:szCs w:val="24"/>
                <w:lang w:eastAsia="en-US"/>
              </w:rPr>
              <w:t xml:space="preserve">(вверх, вниз, налево, направо). </w:t>
            </w:r>
            <w:r w:rsidRPr="00C0015F">
              <w:rPr>
                <w:rStyle w:val="9pt12"/>
                <w:iCs w:val="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ind w:firstLine="33"/>
              <w:rPr>
                <w:rFonts w:ascii="Times New Roman" w:hAnsi="Times New Roman"/>
                <w:i/>
                <w:spacing w:val="4"/>
                <w:sz w:val="24"/>
                <w:szCs w:val="24"/>
                <w:lang w:eastAsia="en-US"/>
              </w:rPr>
            </w:pPr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Взаимное расположение предметов в пространстве и на плоскости Сравнение групп предметов. Отношения </w:t>
            </w:r>
            <w:r w:rsidRPr="00C0015F">
              <w:rPr>
                <w:rStyle w:val="9pt12"/>
                <w:iCs w:val="0"/>
                <w:sz w:val="24"/>
                <w:szCs w:val="24"/>
                <w:lang w:eastAsia="en-US"/>
              </w:rPr>
              <w:t>столько же, больше, меньше, больше (меньше) на...).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Взаимное расположение предметов в пространстве и на плоскости Сравнение групп предметов. Отношения </w:t>
            </w:r>
            <w:r w:rsidRPr="00C0015F">
              <w:rPr>
                <w:rStyle w:val="9pt12"/>
                <w:iCs w:val="0"/>
                <w:sz w:val="24"/>
                <w:szCs w:val="24"/>
                <w:lang w:eastAsia="en-US"/>
              </w:rPr>
              <w:t xml:space="preserve">столько же, больше, меньше, больше (меньше) на...). 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 xml:space="preserve">Закрепление.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iCs/>
                <w:spacing w:val="3"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Составление конечной последовательности (цепочки) предметов, чисел, геометрических фигур по правилу. </w:t>
            </w:r>
            <w:r w:rsidRPr="00C0015F">
              <w:rPr>
                <w:rStyle w:val="9pt10"/>
                <w:sz w:val="24"/>
                <w:szCs w:val="24"/>
              </w:rPr>
              <w:t xml:space="preserve">«Странички для любознательных».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rPr>
                <w:rStyle w:val="9pt"/>
                <w:i/>
                <w:iCs/>
                <w:spacing w:val="3"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</w:t>
            </w:r>
            <w:r w:rsidRPr="00C0015F">
              <w:rPr>
                <w:rStyle w:val="9pt10"/>
                <w:sz w:val="24"/>
                <w:szCs w:val="24"/>
              </w:rPr>
              <w:t xml:space="preserve">«Что узнали. Чему научились».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bCs/>
                <w:i/>
                <w:spacing w:val="3"/>
                <w:sz w:val="24"/>
                <w:szCs w:val="24"/>
                <w:lang w:eastAsia="en-US"/>
              </w:rPr>
            </w:pPr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Счет предметов. Чтение и запись чисел от нуля до миллиона: числа от одного до десяти, число ноль. Названия, обозначение, последовательность чисел. 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>Чтение и запись числа 1. Цифра 1.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bCs/>
                <w:i/>
                <w:spacing w:val="3"/>
                <w:sz w:val="24"/>
                <w:szCs w:val="24"/>
                <w:lang w:eastAsia="en-US"/>
              </w:rPr>
            </w:pPr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Порядок следования чисел при счете  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 xml:space="preserve">Чтение и запись числа 2. Цифра 2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</w:rPr>
              <w:t xml:space="preserve">Сравнение и упорядочение чисел. </w:t>
            </w: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Чтение и запись числа 3. Цифра 3.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Сложение. Знак сложения. Вычитание. Знак вычитания. </w:t>
            </w:r>
            <w:r w:rsidRPr="00C0015F">
              <w:rPr>
                <w:rStyle w:val="9pt"/>
                <w:sz w:val="24"/>
                <w:szCs w:val="24"/>
                <w:lang w:eastAsia="en-US"/>
              </w:rPr>
              <w:t>Знаки «+»</w:t>
            </w:r>
            <w:proofErr w:type="gramStart"/>
            <w:r w:rsidRPr="00C0015F">
              <w:rPr>
                <w:rStyle w:val="9pt"/>
                <w:sz w:val="24"/>
                <w:szCs w:val="24"/>
                <w:lang w:eastAsia="en-US"/>
              </w:rPr>
              <w:t>, «</w:t>
            </w:r>
            <w:proofErr w:type="gramEnd"/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—», «=» 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  <w:lang w:eastAsia="en-US"/>
              </w:rPr>
            </w:pPr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Сравнение и упорядочение чисел. 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>Чтение и запись числа 4. Цифра 4.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>Оценка размеров геометрических объектов, расстояний приближённо (на глаз)</w:t>
            </w:r>
            <w:r w:rsidRPr="00C0015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C0015F">
              <w:rPr>
                <w:rStyle w:val="9pt"/>
                <w:sz w:val="24"/>
                <w:szCs w:val="24"/>
              </w:rPr>
              <w:t xml:space="preserve">Длина. Отношения длиннее, короче, одинаковые по длине. 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>Сравнение и упорядочение чисел  (с опорой на порядок следования  чисел при счёте)</w:t>
            </w:r>
            <w:proofErr w:type="gramStart"/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>тение и запись числа 5. Цифра 5.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</w:rPr>
              <w:t>Сравнение и упорядочение чи</w:t>
            </w:r>
            <w:r w:rsidRPr="00C0015F">
              <w:rPr>
                <w:rStyle w:val="9pt"/>
                <w:sz w:val="24"/>
                <w:szCs w:val="24"/>
              </w:rPr>
              <w:softHyphen/>
              <w:t xml:space="preserve">сел. </w:t>
            </w: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>Числа от 1 до 5. Состав числа 5.</w:t>
            </w:r>
            <w:r w:rsidRPr="00C0015F">
              <w:rPr>
                <w:rStyle w:val="9pt"/>
                <w:sz w:val="24"/>
                <w:szCs w:val="24"/>
              </w:rPr>
              <w:t xml:space="preserve"> Прибавление к числу по одному и вычитание из числа по одному Состав числа 5.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Интерпретация данных таблицы. </w:t>
            </w:r>
            <w:r w:rsidRPr="00C0015F">
              <w:rPr>
                <w:rStyle w:val="9pt"/>
                <w:sz w:val="24"/>
                <w:szCs w:val="24"/>
              </w:rPr>
              <w:t xml:space="preserve">Чтение и заполнение таблиц. </w:t>
            </w:r>
            <w:r w:rsidRPr="00C0015F">
              <w:rPr>
                <w:rStyle w:val="9pt12"/>
                <w:iCs w:val="0"/>
                <w:sz w:val="24"/>
                <w:szCs w:val="24"/>
              </w:rPr>
              <w:t xml:space="preserve">«Странички для любознательных»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Style w:val="202"/>
                <w:rFonts w:ascii="Times New Roman" w:hAnsi="Times New Roman"/>
                <w:spacing w:val="4"/>
                <w:sz w:val="24"/>
                <w:szCs w:val="24"/>
                <w:shd w:val="clear" w:color="auto" w:fill="FFFFFF"/>
              </w:rPr>
              <w:t>Распознавание и изображение геометрических фигур: т</w:t>
            </w:r>
            <w:r w:rsidRPr="00C0015F">
              <w:rPr>
                <w:rStyle w:val="9pt"/>
                <w:sz w:val="24"/>
                <w:szCs w:val="24"/>
              </w:rPr>
              <w:t xml:space="preserve">очка, линия (кривая, прямая), отрезок, луч.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C0015F">
              <w:rPr>
                <w:rStyle w:val="202"/>
                <w:rFonts w:ascii="Times New Roman" w:hAnsi="Times New Roman"/>
                <w:spacing w:val="4"/>
                <w:sz w:val="24"/>
                <w:szCs w:val="24"/>
                <w:shd w:val="clear" w:color="auto" w:fill="FFFFFF"/>
              </w:rPr>
              <w:t xml:space="preserve">Использование чертёжных инструментов для выполнения построений. </w:t>
            </w:r>
            <w:r w:rsidRPr="00C0015F">
              <w:rPr>
                <w:rStyle w:val="9pt"/>
                <w:sz w:val="24"/>
                <w:szCs w:val="24"/>
              </w:rPr>
              <w:t xml:space="preserve">Ломаная линия.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  <w:lang w:eastAsia="en-US"/>
              </w:rPr>
            </w:pPr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Сравнение, упорядочение чисел. Чтение, запись и сравнение чисел.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rPr>
                <w:rFonts w:ascii="Times New Roman" w:hAnsi="Times New Roman"/>
                <w:i/>
                <w:spacing w:val="4"/>
                <w:sz w:val="24"/>
                <w:szCs w:val="24"/>
                <w:shd w:val="clear" w:color="auto" w:fill="FFFFFF"/>
                <w:lang w:eastAsia="en-US"/>
              </w:rPr>
            </w:pPr>
            <w:r w:rsidRPr="00C0015F">
              <w:rPr>
                <w:rStyle w:val="202"/>
                <w:rFonts w:ascii="Times New Roman" w:hAnsi="Times New Roman"/>
                <w:spacing w:val="4"/>
                <w:sz w:val="24"/>
                <w:szCs w:val="24"/>
                <w:shd w:val="clear" w:color="auto" w:fill="FFFFFF"/>
                <w:lang w:eastAsia="en-US"/>
              </w:rPr>
              <w:t xml:space="preserve">Сравнение и упорядочение чисел, знаки сравнения. </w:t>
            </w:r>
            <w:r w:rsidRPr="00C0015F">
              <w:rPr>
                <w:rFonts w:ascii="Times New Roman" w:hAnsi="Times New Roman"/>
                <w:sz w:val="24"/>
                <w:szCs w:val="24"/>
                <w:lang w:eastAsia="en-US"/>
              </w:rPr>
              <w:t>З</w:t>
            </w:r>
            <w:r w:rsidRPr="00C0015F">
              <w:rPr>
                <w:rStyle w:val="202"/>
                <w:rFonts w:ascii="Times New Roman" w:hAnsi="Times New Roman"/>
                <w:spacing w:val="4"/>
                <w:sz w:val="24"/>
                <w:szCs w:val="24"/>
                <w:shd w:val="clear" w:color="auto" w:fill="FFFFFF"/>
                <w:lang w:eastAsia="en-US"/>
              </w:rPr>
              <w:t xml:space="preserve">наки «&gt;», «&lt;», «=».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C0015F">
              <w:rPr>
                <w:rStyle w:val="202"/>
                <w:rFonts w:ascii="Times New Roman" w:hAnsi="Times New Roman"/>
                <w:spacing w:val="4"/>
                <w:sz w:val="24"/>
                <w:szCs w:val="24"/>
                <w:shd w:val="clear" w:color="auto" w:fill="FFFFFF"/>
                <w:lang w:eastAsia="en-US"/>
              </w:rPr>
              <w:t xml:space="preserve">Сравнение и упорядочение чисел, знаки сравнения. </w:t>
            </w:r>
            <w:r w:rsidRPr="00C0015F">
              <w:rPr>
                <w:rStyle w:val="210"/>
                <w:sz w:val="24"/>
                <w:szCs w:val="24"/>
                <w:lang w:eastAsia="en-US"/>
              </w:rPr>
              <w:t xml:space="preserve">Понятия </w:t>
            </w:r>
            <w:r w:rsidRPr="00C0015F">
              <w:rPr>
                <w:rStyle w:val="212"/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  <w:lang w:eastAsia="en-US"/>
              </w:rPr>
              <w:t>равенство</w:t>
            </w:r>
            <w:r w:rsidRPr="00C0015F">
              <w:rPr>
                <w:rStyle w:val="210"/>
                <w:sz w:val="24"/>
                <w:szCs w:val="24"/>
                <w:lang w:eastAsia="en-US"/>
              </w:rPr>
              <w:t xml:space="preserve">, </w:t>
            </w:r>
            <w:r w:rsidRPr="00C0015F">
              <w:rPr>
                <w:rStyle w:val="212"/>
                <w:rFonts w:ascii="Times New Roman" w:hAnsi="Times New Roman"/>
                <w:i/>
                <w:iCs/>
                <w:sz w:val="24"/>
                <w:szCs w:val="24"/>
                <w:shd w:val="clear" w:color="auto" w:fill="FFFFFF"/>
                <w:lang w:eastAsia="en-US"/>
              </w:rPr>
              <w:t xml:space="preserve">неравенство.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C0015F">
              <w:rPr>
                <w:rStyle w:val="202"/>
                <w:rFonts w:ascii="Times New Roman" w:hAnsi="Times New Roman"/>
                <w:spacing w:val="4"/>
                <w:sz w:val="24"/>
                <w:szCs w:val="24"/>
                <w:shd w:val="clear" w:color="auto" w:fill="FFFFFF"/>
              </w:rPr>
              <w:t xml:space="preserve">Распознавание и изображение геометрических фигур. </w:t>
            </w:r>
            <w:r w:rsidRPr="00C0015F">
              <w:rPr>
                <w:rStyle w:val="9pt"/>
                <w:sz w:val="24"/>
                <w:szCs w:val="24"/>
              </w:rPr>
              <w:t xml:space="preserve">Многоугольник.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  <w:shd w:val="clear" w:color="auto" w:fill="FFFFFF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конечной последовательности (цепочки) предметов, чисел, геометрических фигур по правилу. Чтение и запись числа 6. Цифра 6.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rPr>
                <w:rFonts w:ascii="Times New Roman" w:hAnsi="Times New Roman"/>
                <w:i/>
                <w:spacing w:val="4"/>
                <w:sz w:val="24"/>
                <w:szCs w:val="24"/>
                <w:shd w:val="clear" w:color="auto" w:fill="FFFFFF"/>
                <w:lang w:eastAsia="en-US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Составление конечной последовательности (цепочки) предметов, чисел, геометрических фигур по правилу. Чтение и запись числа 7. Цифра 7.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конечной последовательности (цепочки) предметов, чисел, геометрических фигур по правилу. Чтение и запись числа 8. Цифра 8.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rPr>
                <w:rFonts w:ascii="Times New Roman" w:hAnsi="Times New Roman"/>
                <w:i/>
                <w:spacing w:val="4"/>
                <w:sz w:val="24"/>
                <w:szCs w:val="24"/>
                <w:shd w:val="clear" w:color="auto" w:fill="FFFFFF"/>
                <w:lang w:eastAsia="en-US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Сравнение и упорядочение чисел. Название и запись цифрами натуральных чисел от 1 до 9. Состав чисел 8 и 9; соотношение цифр и количества предметов. Чтение и запись числа 9. Цифра 9.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Сравнение и упорядочение чисел. Названия, последовательность и запись цифрами натуральных чисел от 0 до 10.  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 xml:space="preserve">Чтение и запись числа 10.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ind w:firstLine="3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Style w:val="202"/>
                <w:rFonts w:ascii="Times New Roman" w:hAnsi="Times New Roman"/>
                <w:spacing w:val="4"/>
                <w:sz w:val="24"/>
                <w:szCs w:val="24"/>
                <w:shd w:val="clear" w:color="auto" w:fill="FFFFFF"/>
                <w:lang w:eastAsia="en-US"/>
              </w:rPr>
              <w:t xml:space="preserve">Чтение и запись чисел. 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 xml:space="preserve">Числа от 1 до 10. Закрепление по теме «Числа от 1 до 10».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  <w:lang w:eastAsia="en-US"/>
              </w:rPr>
            </w:pPr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</w:t>
            </w:r>
            <w:r w:rsidRPr="00277985">
              <w:rPr>
                <w:rStyle w:val="9pt11"/>
                <w:b w:val="0"/>
                <w:bCs w:val="0"/>
                <w:sz w:val="24"/>
                <w:szCs w:val="24"/>
              </w:rPr>
              <w:t>Наши проекты</w:t>
            </w:r>
            <w:r w:rsidRPr="00C0015F">
              <w:rPr>
                <w:rStyle w:val="9pt11"/>
                <w:bCs w:val="0"/>
                <w:sz w:val="24"/>
                <w:szCs w:val="24"/>
              </w:rPr>
              <w:t xml:space="preserve">: </w:t>
            </w:r>
            <w:r w:rsidRPr="00C0015F">
              <w:rPr>
                <w:rStyle w:val="9pt"/>
                <w:sz w:val="24"/>
                <w:szCs w:val="24"/>
              </w:rPr>
              <w:t xml:space="preserve">«Математика вокруг нас. Числа в загадках, пословицах, поговорках»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Г. 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 w:rsidRPr="00C0015F">
              <w:rPr>
                <w:rStyle w:val="9pt"/>
                <w:sz w:val="24"/>
                <w:szCs w:val="24"/>
                <w:lang w:eastAsia="en-US"/>
              </w:rPr>
              <w:t>Единицы длины (сантиметр)</w:t>
            </w:r>
            <w:proofErr w:type="gramStart"/>
            <w:r w:rsidRPr="00C0015F">
              <w:rPr>
                <w:rStyle w:val="9pt"/>
                <w:sz w:val="24"/>
                <w:szCs w:val="24"/>
                <w:lang w:eastAsia="en-US"/>
              </w:rPr>
              <w:t>.И</w:t>
            </w:r>
            <w:proofErr w:type="gramEnd"/>
            <w:r w:rsidRPr="00C0015F">
              <w:rPr>
                <w:rStyle w:val="9pt"/>
                <w:sz w:val="24"/>
                <w:szCs w:val="24"/>
                <w:lang w:eastAsia="en-US"/>
              </w:rPr>
              <w:t>змерение длины отрезка в сантиметрах.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Построение простейших выражений с помощью логических связок и слов «верно/неверно, что…», истинность утверждений. </w:t>
            </w:r>
            <w:r w:rsidRPr="00C0015F">
              <w:rPr>
                <w:rStyle w:val="9pt"/>
                <w:sz w:val="24"/>
                <w:szCs w:val="24"/>
              </w:rPr>
              <w:t xml:space="preserve">Понятия «увеличить на», «уменьшить на».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rPr>
                <w:rFonts w:ascii="Times New Roman" w:hAnsi="Times New Roman"/>
                <w:i/>
                <w:spacing w:val="4"/>
                <w:sz w:val="24"/>
                <w:szCs w:val="24"/>
                <w:shd w:val="clear" w:color="auto" w:fill="FFFFFF"/>
                <w:lang w:eastAsia="en-US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Чтение и запись числа 0. Свойство нуля. 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простых задач (без введения термина) на основе счёта предметов с использованием схемы. 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 xml:space="preserve">Сложение с нулём. Вычитание нуля. 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 и.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Построение простейших выражений с помощью логических связок и слов «верно/неверно, что…», истинность утверждений. </w:t>
            </w:r>
            <w:r w:rsidRPr="00C0015F">
              <w:rPr>
                <w:rStyle w:val="9pt10"/>
                <w:sz w:val="24"/>
                <w:szCs w:val="24"/>
              </w:rPr>
              <w:t xml:space="preserve">«Странички для любознательных» </w:t>
            </w:r>
            <w:r w:rsidRPr="00C0015F">
              <w:rPr>
                <w:rStyle w:val="9pt12"/>
                <w:iCs w:val="0"/>
                <w:sz w:val="24"/>
                <w:szCs w:val="24"/>
              </w:rPr>
              <w:t>—</w:t>
            </w:r>
            <w:r w:rsidRPr="00C0015F">
              <w:rPr>
                <w:rStyle w:val="9pt"/>
                <w:sz w:val="24"/>
                <w:szCs w:val="24"/>
              </w:rPr>
              <w:t xml:space="preserve"> задания творческого и поискового характера: определение закономерностей построения таблиц.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gridAfter w:val="1"/>
          <w:wAfter w:w="21" w:type="dxa"/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pacing w:val="2"/>
                <w:sz w:val="24"/>
                <w:szCs w:val="24"/>
                <w:shd w:val="clear" w:color="auto" w:fill="FFFFFF"/>
              </w:rPr>
            </w:pPr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</w:t>
            </w:r>
          </w:p>
        </w:tc>
        <w:tc>
          <w:tcPr>
            <w:tcW w:w="1134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10314" w:type="dxa"/>
            <w:gridSpan w:val="6"/>
          </w:tcPr>
          <w:p w:rsidR="0041232D" w:rsidRPr="00C0015F" w:rsidRDefault="0041232D" w:rsidP="0041232D">
            <w:pPr>
              <w:pStyle w:val="1c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Pr="00C0015F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 </w:t>
            </w:r>
            <w:r w:rsidRPr="00C0015F">
              <w:rPr>
                <w:rFonts w:ascii="Times New Roman" w:hAnsi="Times New Roman"/>
                <w:b/>
                <w:bCs/>
                <w:sz w:val="24"/>
                <w:szCs w:val="24"/>
              </w:rPr>
              <w:t>(28 часов)</w:t>
            </w:r>
          </w:p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Арифметические действия – 11 ч. Работа с текстовыми задача – 10 ч. Работа с информацией – 7 ч.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Style w:val="9pt"/>
                <w:sz w:val="24"/>
                <w:szCs w:val="24"/>
              </w:rPr>
              <w:t xml:space="preserve">Названия компонентов арифметических действий, знаки действий. </w:t>
            </w: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Конкретный смысл и названия действий сложения, вычитания. Числовое выражение.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</w:rPr>
              <w:t xml:space="preserve">Названия компонентов арифметических действий, знаки действий. Сложение и вычитание вида </w:t>
            </w:r>
            <w:r w:rsidRPr="00C0015F">
              <w:rPr>
                <w:rStyle w:val="12"/>
                <w:bCs w:val="0"/>
                <w:sz w:val="24"/>
                <w:szCs w:val="24"/>
              </w:rPr>
              <w:t xml:space="preserve">□ + </w:t>
            </w:r>
            <w:r w:rsidRPr="00C0015F">
              <w:rPr>
                <w:rStyle w:val="9pt"/>
                <w:sz w:val="24"/>
                <w:szCs w:val="24"/>
              </w:rPr>
              <w:t xml:space="preserve">1,- 1.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a6"/>
              <w:spacing w:after="0" w:line="240" w:lineRule="auto"/>
              <w:jc w:val="both"/>
              <w:rPr>
                <w:rStyle w:val="9pt"/>
                <w:i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</w:rPr>
              <w:t xml:space="preserve">Названия компонентов арифметического действия и знаки действий.  Нахождение значения числового выражения. Сложение и вычитание вида </w:t>
            </w:r>
            <w:r w:rsidRPr="00C0015F">
              <w:rPr>
                <w:rStyle w:val="12"/>
                <w:bCs w:val="0"/>
                <w:sz w:val="24"/>
                <w:szCs w:val="24"/>
              </w:rPr>
              <w:t xml:space="preserve">□ + </w:t>
            </w:r>
            <w:r w:rsidRPr="00C0015F">
              <w:rPr>
                <w:rStyle w:val="9pt"/>
                <w:sz w:val="24"/>
                <w:szCs w:val="24"/>
              </w:rPr>
              <w:t xml:space="preserve">1,- 1.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</w:rPr>
              <w:t xml:space="preserve">Названия компонентов арифметических действий, знаки действий.  Сложение и вычитание вида </w:t>
            </w:r>
            <w:r w:rsidRPr="00C0015F">
              <w:rPr>
                <w:rStyle w:val="12"/>
                <w:bCs w:val="0"/>
                <w:sz w:val="24"/>
                <w:szCs w:val="24"/>
              </w:rPr>
              <w:t xml:space="preserve">+ </w:t>
            </w:r>
            <w:r w:rsidRPr="00C0015F">
              <w:rPr>
                <w:rStyle w:val="9pt"/>
                <w:sz w:val="24"/>
                <w:szCs w:val="24"/>
              </w:rPr>
              <w:t xml:space="preserve">2, </w:t>
            </w:r>
            <w:r w:rsidRPr="00C0015F">
              <w:rPr>
                <w:rStyle w:val="12"/>
                <w:bCs w:val="0"/>
                <w:sz w:val="24"/>
                <w:szCs w:val="24"/>
              </w:rPr>
              <w:t>□</w:t>
            </w:r>
            <w:r w:rsidRPr="00C0015F">
              <w:rPr>
                <w:rStyle w:val="9pt"/>
                <w:sz w:val="24"/>
                <w:szCs w:val="24"/>
              </w:rPr>
              <w:t xml:space="preserve">-2.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  <w:lang w:eastAsia="en-US"/>
              </w:rPr>
            </w:pPr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Создание простейшей информационной модели, раскрывающей конкретный смысл арифметических действий </w:t>
            </w:r>
            <w:r w:rsidRPr="00C0015F">
              <w:rPr>
                <w:rStyle w:val="9pt10"/>
                <w:sz w:val="24"/>
                <w:szCs w:val="24"/>
                <w:lang w:eastAsia="en-US"/>
              </w:rPr>
              <w:t xml:space="preserve">сложения. </w:t>
            </w:r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Конкретный смысл и названия действий </w:t>
            </w:r>
            <w:r w:rsidRPr="00C0015F">
              <w:rPr>
                <w:rStyle w:val="9pt10"/>
                <w:sz w:val="24"/>
                <w:szCs w:val="24"/>
                <w:lang w:eastAsia="en-US"/>
              </w:rPr>
              <w:t xml:space="preserve">сложение </w:t>
            </w:r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и </w:t>
            </w:r>
            <w:r w:rsidRPr="00C0015F">
              <w:rPr>
                <w:rStyle w:val="9pt10"/>
                <w:sz w:val="24"/>
                <w:szCs w:val="24"/>
                <w:lang w:eastAsia="en-US"/>
              </w:rPr>
              <w:t xml:space="preserve">вычитание. </w:t>
            </w:r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Названия чисел при сложении (слагаемые, сумма). Использование этих терминов при чтении записей.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Решение текстовых задач арифметическим способом. Условие и вопрос задачи. Зависимости между величинами, представленными в задаче. </w:t>
            </w:r>
            <w:r w:rsidRPr="00C0015F">
              <w:rPr>
                <w:rStyle w:val="9pt"/>
                <w:sz w:val="24"/>
                <w:szCs w:val="24"/>
              </w:rPr>
              <w:t xml:space="preserve">Задача. Структура задачи (условие, вопрос). Анализ задачи. Запись решения и ответа задачи.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iCs/>
                <w:spacing w:val="3"/>
                <w:sz w:val="24"/>
                <w:szCs w:val="24"/>
                <w:lang w:eastAsia="en-US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Решение текстовых задач арифметическим способом. Задачи, содержащие отношения «больше (меньше) на …». </w:t>
            </w:r>
            <w:r w:rsidRPr="00C0015F">
              <w:rPr>
                <w:rStyle w:val="9pt"/>
                <w:sz w:val="24"/>
                <w:szCs w:val="24"/>
                <w:lang w:eastAsia="en-US"/>
              </w:rPr>
              <w:t xml:space="preserve">Представление текста задачи (схема). Составление задач на сложение и вычитание по одному рисунку.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iCs/>
                <w:spacing w:val="3"/>
                <w:sz w:val="24"/>
                <w:szCs w:val="24"/>
                <w:lang w:eastAsia="en-US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Задачи, содержащие отношения «больше (меньше) на …». 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 xml:space="preserve">Представление текста задачи с помощью схемы или другой модели Задачи при решении которых используются смысл арифметического действия (сложение, вычитание). Случаи сложения и вычитания вида +2; -2.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Таблица сложения. Чтение и заполнение таблицы. Интерпретация данных таблицы. </w:t>
            </w:r>
            <w:r w:rsidRPr="00C0015F">
              <w:rPr>
                <w:rStyle w:val="9pt"/>
                <w:sz w:val="24"/>
                <w:szCs w:val="24"/>
              </w:rPr>
              <w:t xml:space="preserve">Присчитывание и отсчитывание по 1  Присчитывание и отсчитывание по 2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Решение текстовых задач арифметическим способом. Задачи, содержащие отношения «больше (меньше) на…». Представление текста задачи с помощью краткой записи.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  <w:lang w:eastAsia="en-US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Задачи, содержащие отношения «больше (меньше) на…». Задачи на </w:t>
            </w:r>
            <w:r w:rsidRPr="00C0015F">
              <w:rPr>
                <w:rStyle w:val="9pt"/>
                <w:sz w:val="24"/>
                <w:szCs w:val="24"/>
                <w:lang w:eastAsia="en-US"/>
              </w:rPr>
              <w:t>увеличение (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 xml:space="preserve">уменьшение) числа на несколько единиц.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</w:rPr>
              <w:t>Сбор и представление информации связанный со счётом (пересчётом), измерением вели</w:t>
            </w:r>
            <w:r w:rsidRPr="00C0015F">
              <w:rPr>
                <w:rStyle w:val="NoSpacingChar1"/>
                <w:rFonts w:ascii="Times New Roman" w:hAnsi="Times New Roman"/>
                <w:i w:val="0"/>
                <w:sz w:val="24"/>
                <w:szCs w:val="24"/>
              </w:rPr>
              <w:t xml:space="preserve">чин; Фиксирование, анализ полученной информации. </w:t>
            </w:r>
            <w:r w:rsidRPr="00C0015F">
              <w:rPr>
                <w:rStyle w:val="NoSpacingChar1"/>
                <w:rFonts w:ascii="Times New Roman" w:hAnsi="Times New Roman"/>
                <w:sz w:val="24"/>
                <w:szCs w:val="24"/>
              </w:rPr>
              <w:t xml:space="preserve"> 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 xml:space="preserve">«Странички для </w:t>
            </w:r>
            <w:proofErr w:type="gramStart"/>
            <w:r w:rsidRPr="00C0015F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C0015F">
              <w:rPr>
                <w:rFonts w:ascii="Times New Roman" w:hAnsi="Times New Roman"/>
                <w:sz w:val="24"/>
                <w:szCs w:val="24"/>
              </w:rPr>
              <w:t xml:space="preserve">»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Числовое выражение. Нахождение значения числового выражения. Приёмы вычисления. Сложение и вычитание вида +3, -3.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текстовых задач арифметическим способом. Структура задачи. Анализ задачи. Запись решения и ответа задачи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Таблица сложения. Прибавить и вычесть число 3.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Таблица сложения. Приёмы вычисления. Сложение и вычитание вида +3, -3.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Сложение. Связь между сложением и вычитанием.</w:t>
            </w: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>Присчитывание и отсчитывание по 3. Состав чисел.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Сложение. Название компонентов арифметических действий. Связь </w:t>
            </w: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между сложением и вычитанием.</w:t>
            </w:r>
          </w:p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Присчитывание и отсчитывание по 3. Состав чисел</w:t>
            </w:r>
            <w:r w:rsidRPr="00C0015F">
              <w:rPr>
                <w:rFonts w:ascii="Times New Roman" w:hAnsi="Times New Roman"/>
                <w:sz w:val="24"/>
                <w:szCs w:val="24"/>
                <w:lang w:eastAsia="en-US"/>
              </w:rPr>
              <w:t>. Таблица сложения.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Решение текстовых задач арифметическим способом. Зависимости между величинами, представленными в задаче.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Решение текстовых задач арифметическим способом. Зависимости между величинами. 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</w:rPr>
              <w:t xml:space="preserve">Текстовые задачи с сюжетом, способствующим формированию уважительного отношения к семейным ценностям, к труду.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bCs/>
                <w:i/>
                <w:spacing w:val="-2"/>
                <w:sz w:val="24"/>
                <w:szCs w:val="24"/>
                <w:shd w:val="clear" w:color="auto" w:fill="FFFFFF"/>
                <w:lang w:eastAsia="en-US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Решение текстовых задач арифметическим способом. 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en-US"/>
              </w:rPr>
              <w:t>Текстовая задача: дополнение условия недостающими данными или вопросом. Решение задач</w:t>
            </w:r>
            <w:r w:rsidRPr="00C0015F">
              <w:rPr>
                <w:rStyle w:val="203"/>
                <w:bCs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Решение текстовых задач арифметическим способом. 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en-US"/>
              </w:rPr>
              <w:t xml:space="preserve">Текстовая задача: дополнение условия недостающими данными или вопросом, представление текста задачи в виде схематического рисунка.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Составление, запись и выполнение простого алгоритма.  </w:t>
            </w:r>
            <w:r w:rsidRPr="00C0015F">
              <w:rPr>
                <w:rStyle w:val="204"/>
                <w:sz w:val="24"/>
                <w:szCs w:val="24"/>
              </w:rPr>
              <w:t xml:space="preserve">«Странички для </w:t>
            </w:r>
            <w:proofErr w:type="gramStart"/>
            <w:r w:rsidRPr="00C0015F">
              <w:rPr>
                <w:rStyle w:val="204"/>
                <w:sz w:val="24"/>
                <w:szCs w:val="24"/>
              </w:rPr>
              <w:t>любознательных</w:t>
            </w:r>
            <w:proofErr w:type="gramEnd"/>
            <w:r w:rsidRPr="00C0015F">
              <w:rPr>
                <w:rStyle w:val="204"/>
                <w:sz w:val="24"/>
                <w:szCs w:val="24"/>
              </w:rPr>
              <w:t xml:space="preserve">»      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Составление конечной последовательности (цепочки) предметов, чисел, геометрических фигур и др.  по правилу. «</w:t>
            </w:r>
            <w:r w:rsidRPr="00C0015F">
              <w:rPr>
                <w:rStyle w:val="212"/>
                <w:rFonts w:ascii="Times New Roman" w:hAnsi="Times New Roman"/>
                <w:i/>
                <w:iCs/>
                <w:sz w:val="24"/>
                <w:szCs w:val="24"/>
              </w:rPr>
              <w:t xml:space="preserve">Что узнали. Чему научились»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Составление конечной последовательности (цепочки) предметов, чисел, геометрических фигур и др. по правилу.  </w:t>
            </w:r>
            <w:r w:rsidRPr="00C0015F">
              <w:rPr>
                <w:rStyle w:val="9pt"/>
                <w:sz w:val="24"/>
                <w:szCs w:val="24"/>
              </w:rPr>
              <w:t>Проверочная работа «</w:t>
            </w:r>
            <w:r w:rsidRPr="00C0015F">
              <w:rPr>
                <w:rStyle w:val="9pt12"/>
                <w:iCs w:val="0"/>
                <w:sz w:val="24"/>
                <w:szCs w:val="24"/>
              </w:rPr>
              <w:t>Проверим себя и оценим свои достижения»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Составление конечной последовательности (цепочки) предметов, чисел, геометрических фигур и др. по правилу. </w:t>
            </w:r>
            <w:r w:rsidRPr="00C0015F">
              <w:rPr>
                <w:rStyle w:val="9pt"/>
                <w:sz w:val="24"/>
                <w:szCs w:val="24"/>
              </w:rPr>
              <w:t xml:space="preserve">Анализ результатов.  Контроль и учёт знаний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Упорядочение математических объектов, задания с продолжением узоров.  </w:t>
            </w:r>
            <w:r w:rsidRPr="00C0015F">
              <w:rPr>
                <w:rStyle w:val="204"/>
                <w:sz w:val="24"/>
                <w:szCs w:val="24"/>
              </w:rPr>
              <w:t xml:space="preserve">«Странички для </w:t>
            </w:r>
            <w:proofErr w:type="gramStart"/>
            <w:r w:rsidRPr="00C0015F">
              <w:rPr>
                <w:rStyle w:val="204"/>
                <w:sz w:val="24"/>
                <w:szCs w:val="24"/>
              </w:rPr>
              <w:t>любознательных</w:t>
            </w:r>
            <w:proofErr w:type="gramEnd"/>
            <w:r w:rsidRPr="00C0015F">
              <w:rPr>
                <w:rStyle w:val="204"/>
                <w:sz w:val="24"/>
                <w:szCs w:val="24"/>
              </w:rPr>
              <w:t xml:space="preserve">»         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562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Составление конечной последовательности (цепочки) предметов, чисел, геометрических фигур и др.  по правилу. Решение задач в измененных условиях.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10314" w:type="dxa"/>
            <w:gridSpan w:val="6"/>
          </w:tcPr>
          <w:p w:rsidR="0041232D" w:rsidRPr="00C0015F" w:rsidRDefault="0041232D" w:rsidP="0041232D">
            <w:pPr>
              <w:pStyle w:val="1c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0015F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3</w:t>
            </w:r>
            <w:r w:rsidRPr="00C0015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четверть – (36 часов)</w:t>
            </w:r>
          </w:p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Числа и величины – 8 ч. Арифметические действия – 17 ч. Работа с текстовыми задачами – 9 ч. </w:t>
            </w:r>
            <w:r w:rsidRPr="00C0015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Геометрические величины –1 ч. </w:t>
            </w: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Работа с информацией – 1 ч.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</w:rPr>
              <w:t>Сложение, вычитание</w:t>
            </w:r>
            <w:r w:rsidRPr="00C0015F">
              <w:rPr>
                <w:rStyle w:val="9pt"/>
                <w:b/>
                <w:sz w:val="24"/>
                <w:szCs w:val="24"/>
              </w:rPr>
              <w:t xml:space="preserve">. </w:t>
            </w:r>
            <w:r w:rsidRPr="00C0015F">
              <w:rPr>
                <w:rStyle w:val="9pt11"/>
                <w:b w:val="0"/>
                <w:bCs w:val="0"/>
                <w:sz w:val="24"/>
                <w:szCs w:val="24"/>
              </w:rPr>
              <w:t xml:space="preserve">Вычисления вида </w:t>
            </w:r>
            <w:r w:rsidRPr="00C0015F">
              <w:rPr>
                <w:rStyle w:val="9pt"/>
                <w:b/>
                <w:sz w:val="24"/>
                <w:szCs w:val="24"/>
              </w:rPr>
              <w:t xml:space="preserve">□ </w:t>
            </w:r>
            <w:r w:rsidRPr="00C0015F">
              <w:rPr>
                <w:rStyle w:val="9pt11"/>
                <w:b w:val="0"/>
                <w:bCs w:val="0"/>
                <w:sz w:val="24"/>
                <w:szCs w:val="24"/>
              </w:rPr>
              <w:t xml:space="preserve">± 1, 2, 3.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Сложение. Вычитание. Название компонентов арифметических действий. Решение текстовых задач арифметическим способом. Прибавить и вычесть числа 1, 2, 3. Решение задач.   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текстовых задач арифметическим способом. Задачи, содержащие отношения «увеличить на...».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Таблица сложения. </w:t>
            </w:r>
            <w:r w:rsidRPr="00C0015F">
              <w:rPr>
                <w:rStyle w:val="9pt"/>
                <w:sz w:val="24"/>
                <w:szCs w:val="24"/>
              </w:rPr>
              <w:t xml:space="preserve">Приёмы вычислений для случаев вида □ ± 4.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Таблица сложения. Задачи на уменьшение числа на несколько единиц (с двумя множествами предметов).         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Задачи на сравнение величин. </w:t>
            </w:r>
            <w:r w:rsidRPr="00C0015F">
              <w:rPr>
                <w:rStyle w:val="9pt"/>
                <w:sz w:val="24"/>
                <w:szCs w:val="24"/>
              </w:rPr>
              <w:t>Решение задач на разностное срав</w:t>
            </w:r>
            <w:r w:rsidRPr="00C0015F">
              <w:rPr>
                <w:rStyle w:val="9pt"/>
                <w:sz w:val="24"/>
                <w:szCs w:val="24"/>
              </w:rPr>
              <w:softHyphen/>
              <w:t xml:space="preserve">нение чисел.  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Планирование хода решения задач. Нахождение значения числового выражения вида -4, +4.         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Соотношение между величинами, представленными в задаче. Представление текста задачи с помощью краткой записи. Решение </w:t>
            </w: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задач на увеличение (уменьшение) числа на несколько единиц, задачи на разностное сравнение.           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C0015F">
              <w:rPr>
                <w:rStyle w:val="202"/>
                <w:rFonts w:cs="Times New Roman"/>
                <w:sz w:val="24"/>
                <w:szCs w:val="24"/>
                <w:lang w:eastAsia="ru-RU"/>
              </w:rPr>
              <w:t>Использование свойств арифметических действий в вычислениях (перестановка и группировка слагаемых в сумме).</w:t>
            </w:r>
            <w:r w:rsidRPr="00C0015F">
              <w:rPr>
                <w:rFonts w:cs="Times New Roman"/>
                <w:sz w:val="24"/>
                <w:szCs w:val="24"/>
                <w:lang w:eastAsia="ru-RU"/>
              </w:rPr>
              <w:t xml:space="preserve">  Переместительное свойство сложения.        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Использование свойств арифметических действий в вычислениях (перестановка и группировка слагаемых в сумме).</w:t>
            </w: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Переместительное свойство сложения, п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 xml:space="preserve">рименение переместительного свойства сложения для случаев вида □ ± 5,6,7,8,9.        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Style w:val="202"/>
                <w:rFonts w:ascii="Times New Roman" w:hAnsi="Times New Roman"/>
                <w:sz w:val="24"/>
                <w:szCs w:val="24"/>
              </w:rPr>
              <w:t>Использование свойств арифметических действий в вычислениях (перестановка и группировка слагаемых в сумме). Применение переместительного свойства сложения для случаев вида □ ± 5, □ ± 6, □ ± 7, □ ± 8,</w:t>
            </w:r>
            <w:r w:rsidRPr="00C0015F">
              <w:rPr>
                <w:rStyle w:val="172"/>
                <w:i/>
                <w:sz w:val="24"/>
                <w:szCs w:val="24"/>
              </w:rPr>
              <w:t xml:space="preserve">± 9.                             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1c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Style w:val="202"/>
                <w:rFonts w:ascii="Times New Roman" w:hAnsi="Times New Roman"/>
                <w:sz w:val="24"/>
                <w:szCs w:val="24"/>
              </w:rPr>
              <w:t xml:space="preserve">Переместительное свойство сложения, применение переместительного свойства сложения для случаев вида □ ± 5, □ ± 6, □ ± 7, □ ± 8, </w:t>
            </w:r>
            <w:r w:rsidRPr="00C0015F">
              <w:rPr>
                <w:rStyle w:val="172"/>
                <w:i/>
                <w:sz w:val="24"/>
                <w:szCs w:val="24"/>
              </w:rPr>
              <w:t xml:space="preserve">± 9.                             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Планирование хода решения задачи. 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Решение текстовых задач арифметическим способом.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текстовых задач арифметическим способом. Состав числа 10. Таблица сложения.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>Таблица сложения. Решение текстовых задач арифметическим способом. Решение задач и нахождение значения числового выражения.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текстовых задач арифметическим способом. 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 xml:space="preserve">Что узнали. Чему научились.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компонента арифметического действия. Связь между сложением и вычитанием. Связь между суммой и слагаемыми.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компонента арифметического действия. Связь между суммой и слагаемыми.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текстовых задач арифметическим способом. Задачи на нахождение неизвестного слагаемого.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Название компонентов арифметических действий знаки действий. Связь между сложением и вычитанием. 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Названия чисел при вычитании (уменьшаемое, вычитаемое, разность). Использование этих терминов при чтении записей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C0015F">
              <w:rPr>
                <w:rFonts w:cs="Times New Roman"/>
                <w:sz w:val="24"/>
                <w:szCs w:val="24"/>
                <w:lang w:eastAsia="ru-RU"/>
              </w:rPr>
              <w:t>Сложение, вычитание. Названия компонентов арифметических действий, знаки действий. Вычитание вида 6-</w:t>
            </w:r>
            <w:r w:rsidRPr="00C0015F">
              <w:rPr>
                <w:rStyle w:val="202"/>
                <w:rFonts w:cs="Times New Roman"/>
                <w:sz w:val="24"/>
                <w:szCs w:val="24"/>
                <w:lang w:eastAsia="ru-RU"/>
              </w:rPr>
              <w:t>□,7-□</w:t>
            </w:r>
            <w:r w:rsidRPr="00C0015F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C0015F">
              <w:rPr>
                <w:rFonts w:cs="Times New Roman"/>
                <w:sz w:val="24"/>
                <w:szCs w:val="24"/>
                <w:lang w:eastAsia="ru-RU"/>
              </w:rPr>
              <w:t>Сложение, вычитание. Названия компонентов арифметических действий, знаки действий. Состав чисел 6. 7.</w:t>
            </w:r>
            <w:r w:rsidRPr="00C0015F">
              <w:rPr>
                <w:rFonts w:cs="Times New Roman"/>
                <w:i/>
                <w:sz w:val="24"/>
                <w:szCs w:val="24"/>
                <w:lang w:eastAsia="ru-RU"/>
              </w:rPr>
              <w:t xml:space="preserve">.        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>Таблица сложения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>. Вычитание вида 8-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□, 9-□.</w:t>
            </w: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 чисел 8, 9.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Название компонентов арифметических действий, знаки действий. Вычитание вида 10-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 xml:space="preserve">□.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201"/>
              <w:shd w:val="clear" w:color="auto" w:fill="auto"/>
              <w:spacing w:line="240" w:lineRule="auto"/>
              <w:rPr>
                <w:rFonts w:cs="Times New Roman"/>
                <w:i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</w:rPr>
              <w:t>Измерение величин; сравнение и упорядочение величин. Единицы массы (к</w:t>
            </w:r>
            <w:r w:rsidRPr="00C0015F">
              <w:rPr>
                <w:rFonts w:cs="Times New Roman"/>
                <w:sz w:val="24"/>
                <w:szCs w:val="24"/>
              </w:rPr>
              <w:t xml:space="preserve">илограмм). </w:t>
            </w:r>
            <w:r w:rsidRPr="00C0015F">
              <w:rPr>
                <w:rStyle w:val="9pt"/>
                <w:sz w:val="24"/>
                <w:szCs w:val="24"/>
              </w:rPr>
              <w:t>Определение массы предметов с помощью весов, взвешиванием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</w:rPr>
              <w:t xml:space="preserve">Измерение величин; сравнение и упорядочение величин. Единицы вместимости. </w:t>
            </w:r>
            <w:r w:rsidRPr="00C0015F">
              <w:rPr>
                <w:rStyle w:val="9pt11"/>
                <w:b w:val="0"/>
                <w:bCs w:val="0"/>
                <w:sz w:val="24"/>
                <w:szCs w:val="24"/>
              </w:rPr>
              <w:t>Единица вместимости</w:t>
            </w:r>
            <w:r w:rsidRPr="00C0015F">
              <w:rPr>
                <w:rStyle w:val="9pt11"/>
                <w:bCs w:val="0"/>
                <w:sz w:val="24"/>
                <w:szCs w:val="24"/>
              </w:rPr>
              <w:t xml:space="preserve"> (</w:t>
            </w:r>
            <w:r w:rsidRPr="00C0015F">
              <w:rPr>
                <w:rStyle w:val="9pt"/>
                <w:sz w:val="24"/>
                <w:szCs w:val="24"/>
              </w:rPr>
              <w:t xml:space="preserve">литр).                        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</w:rPr>
              <w:t xml:space="preserve">Сбор и представление информации, связанной со счётом </w:t>
            </w:r>
            <w:r w:rsidRPr="00C0015F">
              <w:rPr>
                <w:rStyle w:val="9pt"/>
                <w:sz w:val="24"/>
                <w:szCs w:val="24"/>
              </w:rPr>
              <w:lastRenderedPageBreak/>
              <w:t xml:space="preserve">(пересчётом), измерением величин; фиксирование, анализ полученной информации. 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 xml:space="preserve"> Что узнали. Чему научились.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>Таблица сложения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 xml:space="preserve">. Проверочная работа.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  <w:lang w:eastAsia="ru-RU"/>
              </w:rPr>
              <w:t>Счёт предметов. Чтение и запись чисел от нуля до миллио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 xml:space="preserve">на: числа от одного до двадцати. </w:t>
            </w:r>
            <w:r w:rsidRPr="00C0015F">
              <w:rPr>
                <w:rStyle w:val="9pt"/>
                <w:sz w:val="24"/>
                <w:szCs w:val="24"/>
                <w:lang w:eastAsia="ru-RU"/>
              </w:rPr>
              <w:t>Образова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ние чисел второго десятка из одного десятка и нескольких единиц второго десятка.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  <w:lang w:eastAsia="ru-RU"/>
              </w:rPr>
              <w:t>Счёт предметов. Чтение и запись чисел от нуля до миллио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 xml:space="preserve">на: числа от одного до двадцати. </w:t>
            </w:r>
            <w:r w:rsidRPr="00C0015F">
              <w:rPr>
                <w:rStyle w:val="9pt"/>
                <w:sz w:val="24"/>
                <w:szCs w:val="24"/>
                <w:lang w:eastAsia="ru-RU"/>
              </w:rPr>
              <w:t>Образова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ние чисел второго десятка Запись и чтение чисел второго десятка.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Г. 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Геометрические величины и их измерение. 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 xml:space="preserve">Измерение длины отрезка. 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>Единица длины (дециметр). Соотно</w:t>
            </w:r>
            <w:r w:rsidRPr="00C0015F">
              <w:rPr>
                <w:rFonts w:ascii="Times New Roman" w:hAnsi="Times New Roman"/>
                <w:sz w:val="24"/>
                <w:szCs w:val="24"/>
              </w:rPr>
              <w:softHyphen/>
              <w:t xml:space="preserve">шение между дециметром и сантиметром.                                      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201"/>
              <w:shd w:val="clear" w:color="auto" w:fill="auto"/>
              <w:spacing w:line="240" w:lineRule="auto"/>
              <w:ind w:firstLine="33"/>
              <w:rPr>
                <w:rFonts w:cs="Times New Roman"/>
                <w:i/>
                <w:sz w:val="24"/>
                <w:szCs w:val="24"/>
              </w:rPr>
            </w:pPr>
            <w:r w:rsidRPr="00C0015F">
              <w:rPr>
                <w:rStyle w:val="202"/>
                <w:rFonts w:cs="Times New Roman"/>
                <w:sz w:val="24"/>
                <w:szCs w:val="24"/>
                <w:lang w:eastAsia="ru-RU"/>
              </w:rPr>
              <w:t>Сравнение и упорядочение чисел, знаки сравнения. Случаи сложения и вычитания, основанные на знании нумерации: 10 + 7, 17-7, 17-10.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Сравнение и упорядочение чисел, знаки сравнения. Случаи сложения и вычитания, основанные на знании нумерации.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Чтение и запись чисел второго десятка. Странички для любознательных. Проверочная работа. Что узнали. Чему научились. Закрепление.                                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Решение текстовых задач арифметическим способом, планирование хода решения задачи. </w:t>
            </w:r>
            <w:r w:rsidRPr="00C0015F">
              <w:rPr>
                <w:rStyle w:val="200"/>
                <w:sz w:val="24"/>
                <w:szCs w:val="24"/>
                <w:lang w:eastAsia="ru-RU"/>
              </w:rPr>
              <w:t>Текстовые задачи в 2 действия. Планирование хода решения задачи.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226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  <w:shd w:val="clear" w:color="auto" w:fill="FFFFFF"/>
              </w:rPr>
            </w:pPr>
            <w:r w:rsidRPr="00C0015F">
              <w:rPr>
                <w:rStyle w:val="200"/>
                <w:sz w:val="24"/>
                <w:szCs w:val="24"/>
              </w:rPr>
              <w:t>Представление текста задачи (схема и др. модели). Планирование хода решения задачи.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10314" w:type="dxa"/>
            <w:gridSpan w:val="6"/>
          </w:tcPr>
          <w:p w:rsidR="0041232D" w:rsidRPr="00C0015F" w:rsidRDefault="0041232D" w:rsidP="0041232D">
            <w:pPr>
              <w:pStyle w:val="1c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0015F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>4</w:t>
            </w:r>
            <w:r w:rsidRPr="00C0015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четверть – (32ч)</w:t>
            </w:r>
          </w:p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Числа и величины – 3 ч. Арифметические действия – 23 ч. </w:t>
            </w:r>
          </w:p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Работа с текстовыми задачами – 2 ч. Работа с информацией –2 ч. </w:t>
            </w:r>
          </w:p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Пространственные отношения. Геометрические фигуры –2  ч.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Сложение и вычитание. Таблица сложения в пределах 20. </w:t>
            </w:r>
            <w:r w:rsidRPr="00C0015F">
              <w:rPr>
                <w:rStyle w:val="9pt"/>
                <w:sz w:val="24"/>
                <w:szCs w:val="24"/>
              </w:rPr>
              <w:t>Общий приём сложения однознач</w:t>
            </w:r>
            <w:r w:rsidRPr="00C0015F">
              <w:rPr>
                <w:rStyle w:val="9pt"/>
                <w:sz w:val="24"/>
                <w:szCs w:val="24"/>
              </w:rPr>
              <w:softHyphen/>
              <w:t xml:space="preserve">ных чисел с переходом через десяток. 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Таблица сложения однозначных чисел и соответствующие случаи вычитания. Сложение однозначных чисел с переходом через десяток вида ⁮+2, ⁮+3.      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>Таблица сложения однозначных чисел и соответствующие случаи вычитания. Сложение однозначных чисел с переходом через десяток вида ⁮+4.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i/>
                <w:spacing w:val="4"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Таблица сложения однозначных чисел и соответствующие случаи вычитания. Сложение однозначных чисел с переходом через десяток вида ⁮+5.               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C0015F">
              <w:rPr>
                <w:rStyle w:val="202"/>
                <w:rFonts w:cs="Times New Roman"/>
                <w:sz w:val="24"/>
                <w:szCs w:val="24"/>
                <w:lang w:eastAsia="ru-RU"/>
              </w:rPr>
              <w:t>Связь между сложением, вычитанием.</w:t>
            </w:r>
            <w:r w:rsidRPr="00C0015F">
              <w:rPr>
                <w:rFonts w:cs="Times New Roman"/>
                <w:sz w:val="24"/>
                <w:szCs w:val="24"/>
                <w:lang w:eastAsia="ru-RU"/>
              </w:rPr>
              <w:t xml:space="preserve"> Сложение однозначных чисел с переходом через десяток вида ⁮+6.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4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C0015F">
              <w:rPr>
                <w:rStyle w:val="202"/>
                <w:rFonts w:cs="Times New Roman"/>
                <w:sz w:val="24"/>
                <w:szCs w:val="24"/>
                <w:lang w:eastAsia="ru-RU"/>
              </w:rPr>
              <w:t>Связь между сложением, вычитанием.</w:t>
            </w:r>
            <w:r w:rsidRPr="00C0015F">
              <w:rPr>
                <w:rFonts w:cs="Times New Roman"/>
                <w:sz w:val="24"/>
                <w:szCs w:val="24"/>
                <w:lang w:eastAsia="ru-RU"/>
              </w:rPr>
              <w:t xml:space="preserve"> Сложение однозначных чисел с переходом через десяток вида ⁮+7       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297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201"/>
              <w:shd w:val="clear" w:color="auto" w:fill="auto"/>
              <w:spacing w:line="240" w:lineRule="auto"/>
              <w:rPr>
                <w:rFonts w:cs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Style w:val="202"/>
                <w:rFonts w:cs="Times New Roman"/>
                <w:sz w:val="24"/>
                <w:szCs w:val="24"/>
                <w:lang w:eastAsia="ru-RU"/>
              </w:rPr>
              <w:t xml:space="preserve">Связь между сложением, вычитанием.  </w:t>
            </w:r>
            <w:r w:rsidRPr="00C0015F">
              <w:rPr>
                <w:rFonts w:cs="Times New Roman"/>
                <w:sz w:val="24"/>
                <w:szCs w:val="24"/>
                <w:lang w:eastAsia="ru-RU"/>
              </w:rPr>
              <w:t xml:space="preserve">Сложение однозначных чисел с переходом через десяток вида ⁮+8, ⁮+9.   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180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</w:rPr>
              <w:t xml:space="preserve">Таблица сложения. </w:t>
            </w:r>
            <w:r w:rsidRPr="00C0015F">
              <w:rPr>
                <w:rStyle w:val="202"/>
                <w:rFonts w:cs="Times New Roman"/>
                <w:sz w:val="24"/>
                <w:szCs w:val="24"/>
                <w:lang w:eastAsia="ru-RU"/>
              </w:rPr>
              <w:t xml:space="preserve">Сложение и вычитание в пределах 20. </w:t>
            </w:r>
            <w:r w:rsidRPr="00C0015F">
              <w:rPr>
                <w:rStyle w:val="9pt"/>
                <w:sz w:val="24"/>
                <w:szCs w:val="24"/>
              </w:rPr>
              <w:t xml:space="preserve">Состав чисел второго десятка. 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1232D">
        <w:trPr>
          <w:trHeight w:val="226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</w:rPr>
              <w:t>Таблица сложения. Прием с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 xml:space="preserve">ложения однозначных чисел с переходом 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через десяток.</w:t>
            </w:r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41232D" w:rsidRPr="00C0015F" w:rsidTr="0041232D">
        <w:trPr>
          <w:trHeight w:val="414"/>
        </w:trPr>
        <w:tc>
          <w:tcPr>
            <w:tcW w:w="817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879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63" w:type="dxa"/>
          </w:tcPr>
          <w:p w:rsidR="0041232D" w:rsidRPr="00C0015F" w:rsidRDefault="0041232D" w:rsidP="0041232D">
            <w:pPr>
              <w:pStyle w:val="201"/>
              <w:shd w:val="clear" w:color="auto" w:fill="auto"/>
              <w:spacing w:line="240" w:lineRule="auto"/>
              <w:rPr>
                <w:rFonts w:cs="Times New Roman"/>
                <w:i/>
                <w:sz w:val="24"/>
                <w:szCs w:val="24"/>
              </w:rPr>
            </w:pPr>
            <w:r w:rsidRPr="00C0015F">
              <w:rPr>
                <w:rStyle w:val="202"/>
                <w:rFonts w:cs="Times New Roman"/>
                <w:sz w:val="24"/>
                <w:szCs w:val="24"/>
                <w:lang w:eastAsia="ru-RU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</w:t>
            </w:r>
            <w:r w:rsidRPr="00C0015F">
              <w:rPr>
                <w:rStyle w:val="9pt8"/>
                <w:iCs w:val="0"/>
                <w:sz w:val="24"/>
                <w:szCs w:val="24"/>
              </w:rPr>
              <w:t>«Что узнали. Чему научились</w:t>
            </w:r>
            <w:proofErr w:type="gramStart"/>
            <w:r w:rsidRPr="00C0015F">
              <w:rPr>
                <w:rStyle w:val="9pt8"/>
                <w:iCs w:val="0"/>
                <w:sz w:val="24"/>
                <w:szCs w:val="24"/>
              </w:rPr>
              <w:t xml:space="preserve">.»       </w:t>
            </w:r>
            <w:proofErr w:type="gramEnd"/>
          </w:p>
        </w:tc>
        <w:tc>
          <w:tcPr>
            <w:tcW w:w="1155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236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pStyle w:val="201"/>
              <w:shd w:val="clear" w:color="auto" w:fill="auto"/>
              <w:spacing w:line="240" w:lineRule="auto"/>
              <w:ind w:firstLine="33"/>
              <w:rPr>
                <w:rFonts w:cs="Times New Roman"/>
                <w:sz w:val="24"/>
                <w:szCs w:val="24"/>
              </w:rPr>
            </w:pPr>
            <w:r w:rsidRPr="00C0015F">
              <w:rPr>
                <w:rStyle w:val="9pt"/>
                <w:sz w:val="24"/>
                <w:szCs w:val="24"/>
              </w:rPr>
              <w:t xml:space="preserve">Таблица сложения. </w:t>
            </w:r>
            <w:r w:rsidRPr="00C0015F">
              <w:rPr>
                <w:rStyle w:val="9pt11"/>
                <w:bCs w:val="0"/>
                <w:sz w:val="24"/>
                <w:szCs w:val="24"/>
              </w:rPr>
              <w:t xml:space="preserve">Проверочная работа (тестирование). 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519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pStyle w:val="201"/>
              <w:shd w:val="clear" w:color="auto" w:fill="auto"/>
              <w:spacing w:line="240" w:lineRule="auto"/>
              <w:ind w:firstLine="33"/>
              <w:jc w:val="left"/>
              <w:rPr>
                <w:rFonts w:cs="Times New Roman"/>
                <w:sz w:val="24"/>
                <w:szCs w:val="24"/>
              </w:rPr>
            </w:pPr>
            <w:r w:rsidRPr="00C0015F">
              <w:rPr>
                <w:rFonts w:cs="Times New Roman"/>
                <w:sz w:val="24"/>
                <w:szCs w:val="24"/>
                <w:lang w:eastAsia="ru-RU"/>
              </w:rPr>
              <w:t>Сложение и вычитание. Знакомство с общими приемами вычитания с переходом через разряд.  Приём вычитания числа по частям. Общие приемы табличного вычитания с переходом через десяток</w:t>
            </w:r>
            <w:r w:rsidRPr="00C0015F">
              <w:rPr>
                <w:rFonts w:cs="Times New Roman"/>
                <w:i/>
                <w:sz w:val="24"/>
                <w:szCs w:val="24"/>
                <w:lang w:eastAsia="ru-RU"/>
              </w:rPr>
              <w:t xml:space="preserve">.          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226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Fonts w:cs="Times New Roman"/>
                <w:sz w:val="24"/>
                <w:szCs w:val="24"/>
                <w:lang w:eastAsia="ru-RU"/>
              </w:rPr>
              <w:t xml:space="preserve">Сложение и вычитание. Знакомство с приемом вычитания из числа </w:t>
            </w:r>
            <w:r w:rsidRPr="00C0015F">
              <w:rPr>
                <w:rFonts w:cs="Times New Roman"/>
                <w:spacing w:val="30"/>
                <w:sz w:val="24"/>
                <w:szCs w:val="24"/>
                <w:lang w:eastAsia="ru-RU"/>
              </w:rPr>
              <w:t>11</w:t>
            </w:r>
            <w:r w:rsidRPr="00C0015F">
              <w:rPr>
                <w:rFonts w:cs="Times New Roman"/>
                <w:sz w:val="24"/>
                <w:szCs w:val="24"/>
                <w:lang w:eastAsia="ru-RU"/>
              </w:rPr>
              <w:t xml:space="preserve"> слагаемого по частям, основанным на знании состава чисел и связи между суммой и слагаемыми. Вычитание вида 11-</w:t>
            </w:r>
            <w:r w:rsidRPr="00C0015F">
              <w:rPr>
                <w:rStyle w:val="202"/>
                <w:rFonts w:cs="Times New Roman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223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pStyle w:val="201"/>
              <w:shd w:val="clear" w:color="auto" w:fill="auto"/>
              <w:spacing w:line="240" w:lineRule="auto"/>
              <w:ind w:firstLine="33"/>
              <w:jc w:val="left"/>
              <w:rPr>
                <w:rFonts w:cs="Times New Roman"/>
                <w:iCs/>
                <w:spacing w:val="3"/>
                <w:sz w:val="24"/>
                <w:szCs w:val="24"/>
                <w:lang w:eastAsia="ru-RU"/>
              </w:rPr>
            </w:pPr>
            <w:r w:rsidRPr="00C0015F">
              <w:rPr>
                <w:rFonts w:cs="Times New Roman"/>
                <w:sz w:val="24"/>
                <w:szCs w:val="24"/>
                <w:lang w:eastAsia="ru-RU"/>
              </w:rPr>
              <w:t xml:space="preserve">Сложение и вычитание. Знакомство с приемом вычитания из числа </w:t>
            </w:r>
            <w:r w:rsidRPr="00C0015F">
              <w:rPr>
                <w:rFonts w:cs="Times New Roman"/>
                <w:spacing w:val="30"/>
                <w:sz w:val="24"/>
                <w:szCs w:val="24"/>
                <w:lang w:eastAsia="ru-RU"/>
              </w:rPr>
              <w:t>12</w:t>
            </w:r>
            <w:r w:rsidRPr="00C0015F">
              <w:rPr>
                <w:rFonts w:cs="Times New Roman"/>
                <w:sz w:val="24"/>
                <w:szCs w:val="24"/>
                <w:lang w:eastAsia="ru-RU"/>
              </w:rPr>
              <w:t xml:space="preserve"> слагаемого по частям, основанным на зна</w:t>
            </w:r>
            <w:r w:rsidRPr="00C0015F">
              <w:rPr>
                <w:rFonts w:cs="Times New Roman"/>
                <w:sz w:val="24"/>
                <w:szCs w:val="24"/>
                <w:lang w:eastAsia="ru-RU"/>
              </w:rPr>
              <w:softHyphen/>
              <w:t>нии состава чисел и связи между суммой и слагаемыми  Вычитание вида 12-</w:t>
            </w:r>
            <w:r w:rsidRPr="00C0015F">
              <w:rPr>
                <w:rStyle w:val="202"/>
                <w:rFonts w:cs="Times New Roman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448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C0015F">
              <w:rPr>
                <w:rFonts w:cs="Times New Roman"/>
                <w:sz w:val="24"/>
                <w:szCs w:val="24"/>
                <w:lang w:eastAsia="ru-RU"/>
              </w:rPr>
              <w:t>Сложение и вычитание. Разряды двузначных чисел. Вычитание вида 13-</w:t>
            </w:r>
            <w:r w:rsidRPr="00C0015F">
              <w:rPr>
                <w:rStyle w:val="202"/>
                <w:rFonts w:cs="Times New Roman"/>
                <w:sz w:val="24"/>
                <w:szCs w:val="24"/>
                <w:lang w:eastAsia="ru-RU"/>
              </w:rPr>
              <w:t>□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463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Сложение и вычитание.  </w:t>
            </w: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14-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□</w:t>
            </w: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226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Название компонентов арифметических действий, знаки действий.  </w:t>
            </w: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15-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□</w:t>
            </w: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 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236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Сложение и вычитание. 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>Взаимосвязь арифметических действий.</w:t>
            </w: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Вычитание вида 16-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□</w:t>
            </w: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       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156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Сложение и вычитание.  </w:t>
            </w: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17-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□</w:t>
            </w: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>, 18-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□</w:t>
            </w: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>Таблица сложения.</w:t>
            </w: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Табличное сложение и вычитание. Решение задач и выражений.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236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bCs/>
                <w:spacing w:val="-2"/>
                <w:sz w:val="24"/>
                <w:szCs w:val="24"/>
              </w:rPr>
            </w:pPr>
            <w:r w:rsidRPr="00C0015F">
              <w:rPr>
                <w:rStyle w:val="212"/>
                <w:rFonts w:cs="Times New Roman"/>
                <w:sz w:val="24"/>
                <w:szCs w:val="24"/>
                <w:lang w:eastAsia="ru-RU"/>
              </w:rPr>
              <w:t xml:space="preserve">Решение задач арифметическим способом. «Что узнали. Чему научились» Странички для любознательных. </w:t>
            </w:r>
            <w:r w:rsidRPr="00277985">
              <w:rPr>
                <w:rStyle w:val="212"/>
                <w:rFonts w:cs="Times New Roman"/>
                <w:sz w:val="24"/>
                <w:szCs w:val="24"/>
                <w:lang w:eastAsia="ru-RU"/>
              </w:rPr>
              <w:t>Математический диктант.</w:t>
            </w:r>
            <w:r w:rsidRPr="00C0015F">
              <w:rPr>
                <w:rStyle w:val="212"/>
                <w:rFonts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217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pacing w:val="-2"/>
                <w:sz w:val="24"/>
                <w:szCs w:val="24"/>
                <w:shd w:val="clear" w:color="auto" w:fill="FFFFFF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Планирование хода решения задач. </w:t>
            </w:r>
            <w:r w:rsidRPr="00C0015F">
              <w:rPr>
                <w:rStyle w:val="212"/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«Что узнали. Чему научились»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245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Таблица сложения.</w:t>
            </w:r>
            <w:r w:rsidRPr="00C0015F">
              <w:rPr>
                <w:rStyle w:val="212"/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«Что узнали. Чему научились»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226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Связь между сложением и вычитанием. </w:t>
            </w:r>
            <w:r w:rsidRPr="00C0015F">
              <w:rPr>
                <w:rStyle w:val="212"/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«Что узнали. Чему научились»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226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C0015F">
              <w:rPr>
                <w:rFonts w:cs="Times New Roman"/>
                <w:sz w:val="24"/>
                <w:szCs w:val="24"/>
                <w:lang w:eastAsia="ru-RU"/>
              </w:rPr>
              <w:t xml:space="preserve">Сложение и вычитание. </w:t>
            </w:r>
            <w:r w:rsidRPr="00C0015F">
              <w:rPr>
                <w:rStyle w:val="9pt"/>
                <w:sz w:val="24"/>
                <w:szCs w:val="24"/>
              </w:rPr>
              <w:t xml:space="preserve">Проверочная работа </w:t>
            </w:r>
            <w:r w:rsidRPr="00C0015F">
              <w:rPr>
                <w:rStyle w:val="9pt10"/>
                <w:iCs w:val="0"/>
                <w:sz w:val="24"/>
                <w:szCs w:val="24"/>
              </w:rPr>
              <w:t xml:space="preserve">«Проверим себя и оценим свои достижения» </w:t>
            </w:r>
            <w:r w:rsidRPr="00C0015F">
              <w:rPr>
                <w:rStyle w:val="9pt"/>
                <w:sz w:val="24"/>
                <w:szCs w:val="24"/>
              </w:rPr>
              <w:t xml:space="preserve">(тестовая форма).     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236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C0015F">
              <w:rPr>
                <w:rFonts w:cs="Times New Roman"/>
                <w:sz w:val="24"/>
                <w:szCs w:val="24"/>
              </w:rPr>
              <w:t xml:space="preserve">Анализ результатов. Работа над ошибками. </w:t>
            </w:r>
            <w:r w:rsidRPr="00C0015F">
              <w:rPr>
                <w:rFonts w:cs="Times New Roman"/>
                <w:sz w:val="24"/>
                <w:szCs w:val="24"/>
                <w:lang w:eastAsia="ru-RU"/>
              </w:rPr>
              <w:t>Решение текстовых задач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199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C0015F">
              <w:rPr>
                <w:rStyle w:val="202"/>
                <w:rFonts w:cs="Times New Roman"/>
                <w:sz w:val="24"/>
                <w:szCs w:val="24"/>
                <w:lang w:eastAsia="ru-RU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      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236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C0015F">
              <w:rPr>
                <w:rStyle w:val="203"/>
                <w:b w:val="0"/>
                <w:bCs w:val="0"/>
                <w:sz w:val="24"/>
                <w:szCs w:val="24"/>
                <w:lang w:eastAsia="ru-RU"/>
              </w:rPr>
              <w:t>Распознавание и изображение геометрических фигур. Наши проекты:</w:t>
            </w:r>
            <w:r w:rsidRPr="00C0015F">
              <w:rPr>
                <w:rStyle w:val="203"/>
                <w:bCs w:val="0"/>
                <w:sz w:val="24"/>
                <w:szCs w:val="24"/>
                <w:lang w:eastAsia="ru-RU"/>
              </w:rPr>
              <w:t xml:space="preserve"> </w:t>
            </w:r>
            <w:r w:rsidRPr="00C0015F">
              <w:rPr>
                <w:rStyle w:val="202"/>
                <w:rFonts w:cs="Times New Roman"/>
                <w:sz w:val="24"/>
                <w:szCs w:val="24"/>
                <w:lang w:eastAsia="ru-RU"/>
              </w:rPr>
              <w:t>«Математика вокруг нас. Форма, размер, цвет. Узоры и орнаменты».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155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>Распознавание и изображение геометрических фигур: точка, линия (кривая, прямая), отрезок, ломаная, многоугольник.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241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Годовая к</w:t>
            </w:r>
            <w:r w:rsidRPr="00C0015F">
              <w:rPr>
                <w:rFonts w:ascii="Times New Roman" w:hAnsi="Times New Roman"/>
                <w:b/>
                <w:sz w:val="24"/>
                <w:szCs w:val="24"/>
              </w:rPr>
              <w:t xml:space="preserve">онтрольная работа 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144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879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63" w:type="dxa"/>
          </w:tcPr>
          <w:p w:rsidR="003B7A89" w:rsidRPr="00C0015F" w:rsidRDefault="003B7A89" w:rsidP="003B7A89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i/>
                <w:sz w:val="24"/>
                <w:szCs w:val="24"/>
              </w:rPr>
            </w:pPr>
            <w:r w:rsidRPr="00C0015F">
              <w:rPr>
                <w:rStyle w:val="202"/>
                <w:rFonts w:cs="Times New Roman"/>
                <w:sz w:val="24"/>
                <w:szCs w:val="24"/>
                <w:lang w:eastAsia="ru-RU"/>
              </w:rPr>
              <w:t xml:space="preserve">Анализ контрольной работы.  Сбор и представление информации, связанной со счётом (пересчётом), измерением величин; фиксирование, анализ полученной информации. </w:t>
            </w:r>
            <w:r w:rsidRPr="00C0015F">
              <w:rPr>
                <w:rStyle w:val="9pt8"/>
                <w:iCs w:val="0"/>
                <w:sz w:val="24"/>
                <w:szCs w:val="24"/>
                <w:lang w:eastAsia="ru-RU"/>
              </w:rPr>
              <w:t xml:space="preserve">Что узнали. Чему </w:t>
            </w:r>
            <w:r w:rsidRPr="00C0015F">
              <w:rPr>
                <w:rStyle w:val="9pt8"/>
                <w:iCs w:val="0"/>
                <w:sz w:val="24"/>
                <w:szCs w:val="24"/>
                <w:lang w:eastAsia="ru-RU"/>
              </w:rPr>
              <w:lastRenderedPageBreak/>
              <w:t xml:space="preserve">научились.                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3B7A89" w:rsidRPr="00C0015F" w:rsidTr="0041232D">
        <w:trPr>
          <w:trHeight w:val="144"/>
        </w:trPr>
        <w:tc>
          <w:tcPr>
            <w:tcW w:w="817" w:type="dxa"/>
            <w:gridSpan w:val="2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879" w:type="dxa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3B7A89" w:rsidRPr="00C0015F" w:rsidRDefault="003B7A89" w:rsidP="0041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>Чтение и запись чисел от 0 до 20. Сравнение и упорядочение чисел. Повторение.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1232D">
        <w:trPr>
          <w:trHeight w:val="144"/>
        </w:trPr>
        <w:tc>
          <w:tcPr>
            <w:tcW w:w="817" w:type="dxa"/>
            <w:gridSpan w:val="2"/>
            <w:tcBorders>
              <w:bottom w:val="single" w:sz="4" w:space="0" w:color="auto"/>
            </w:tcBorders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463" w:type="dxa"/>
          </w:tcPr>
          <w:p w:rsidR="003B7A89" w:rsidRPr="00C0015F" w:rsidRDefault="003B7A89" w:rsidP="0041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Чтение и запись чисел от 0 до 20. </w:t>
            </w:r>
            <w:r w:rsidRPr="00C0015F">
              <w:rPr>
                <w:rStyle w:val="9pt"/>
                <w:sz w:val="24"/>
                <w:szCs w:val="24"/>
                <w:lang w:eastAsia="ru-RU"/>
              </w:rPr>
              <w:t>Образова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 xml:space="preserve">ние чисел второго десятка из одного десятка и нескольких единиц второго десятка. </w:t>
            </w: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Повторение</w:t>
            </w:r>
            <w:r w:rsidRPr="00C0015F">
              <w:rPr>
                <w:rStyle w:val="202"/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001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</w:t>
            </w:r>
          </w:p>
        </w:tc>
        <w:tc>
          <w:tcPr>
            <w:tcW w:w="1155" w:type="dxa"/>
            <w:gridSpan w:val="2"/>
          </w:tcPr>
          <w:p w:rsidR="003B7A89" w:rsidRPr="00C0015F" w:rsidRDefault="003B7A89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B6108" w:rsidRPr="00C0015F" w:rsidRDefault="00FB6108" w:rsidP="00931ECD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FF547C" w:rsidRPr="00FF547C" w:rsidRDefault="00FF547C" w:rsidP="00FF54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3656" w:rsidRPr="00C0015F" w:rsidRDefault="00743656" w:rsidP="00931ECD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  <w:r w:rsidRPr="00C0015F">
        <w:rPr>
          <w:rFonts w:ascii="Times New Roman" w:hAnsi="Times New Roman"/>
          <w:b/>
          <w:sz w:val="24"/>
          <w:szCs w:val="24"/>
        </w:rPr>
        <w:t>2 класс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987"/>
        <w:gridCol w:w="7358"/>
        <w:gridCol w:w="142"/>
        <w:gridCol w:w="752"/>
        <w:gridCol w:w="139"/>
      </w:tblGrid>
      <w:tr w:rsidR="0041232D" w:rsidRPr="00C0015F" w:rsidTr="003B7A89">
        <w:trPr>
          <w:trHeight w:val="285"/>
        </w:trPr>
        <w:tc>
          <w:tcPr>
            <w:tcW w:w="936" w:type="dxa"/>
          </w:tcPr>
          <w:p w:rsidR="0041232D" w:rsidRPr="00C0015F" w:rsidRDefault="0041232D" w:rsidP="00412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987" w:type="dxa"/>
          </w:tcPr>
          <w:p w:rsidR="0041232D" w:rsidRPr="00C0015F" w:rsidRDefault="0041232D" w:rsidP="00412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358" w:type="dxa"/>
          </w:tcPr>
          <w:p w:rsidR="0041232D" w:rsidRPr="00C0015F" w:rsidRDefault="0041232D" w:rsidP="00412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1033" w:type="dxa"/>
            <w:gridSpan w:val="3"/>
          </w:tcPr>
          <w:p w:rsidR="0041232D" w:rsidRPr="00C0015F" w:rsidRDefault="0041232D" w:rsidP="004123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val="tt-RU"/>
              </w:rPr>
              <w:t>Кол-во часов</w:t>
            </w:r>
          </w:p>
        </w:tc>
      </w:tr>
      <w:tr w:rsidR="0041232D" w:rsidRPr="00C0015F" w:rsidTr="0041232D">
        <w:trPr>
          <w:trHeight w:val="828"/>
        </w:trPr>
        <w:tc>
          <w:tcPr>
            <w:tcW w:w="10314" w:type="dxa"/>
            <w:gridSpan w:val="6"/>
          </w:tcPr>
          <w:p w:rsidR="00177948" w:rsidRPr="003D52A5" w:rsidRDefault="00177948" w:rsidP="001779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1</w:t>
            </w:r>
            <w:r w:rsidRPr="003D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четверть </w:t>
            </w:r>
            <w:r w:rsidRPr="003D52A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(4</w:t>
            </w:r>
            <w:r w:rsidR="00F2073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 </w:t>
            </w:r>
            <w:r w:rsidRPr="003D52A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час</w:t>
            </w:r>
            <w:r w:rsidR="00F2073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ов</w:t>
            </w:r>
            <w:r w:rsidRPr="003D52A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177948" w:rsidRPr="003D52A5" w:rsidRDefault="00177948" w:rsidP="001779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Числа и величины – 16 ч. Арифметические действия – 11 ч. Работа с текстовыми задачами –7 ч. Пространственные отношения. Геометрические фигуры –1 ч. Геометрические величины – 7 ч. Работа с информацией –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</w:t>
            </w:r>
            <w:r w:rsidRPr="003D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ч.</w:t>
            </w:r>
          </w:p>
          <w:p w:rsidR="0041232D" w:rsidRPr="00C0015F" w:rsidRDefault="00177948" w:rsidP="001779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D52A5">
              <w:rPr>
                <w:rFonts w:ascii="Times New Roman" w:hAnsi="Times New Roman"/>
                <w:b/>
                <w:bCs/>
                <w:spacing w:val="3"/>
                <w:sz w:val="24"/>
                <w:szCs w:val="24"/>
              </w:rPr>
              <w:t>ЧИСЛА ОТ 1 ДО 100 Нумерация (16 ч)</w:t>
            </w:r>
          </w:p>
        </w:tc>
      </w:tr>
      <w:tr w:rsidR="00177948" w:rsidRPr="00C0015F" w:rsidTr="003B7A89">
        <w:trPr>
          <w:trHeight w:val="268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Чтение и запись чи</w:t>
            </w:r>
            <w:r w:rsidRPr="003D5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сел от 1 до 20. 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Числа от 1 до 20.</w:t>
            </w:r>
          </w:p>
        </w:tc>
        <w:tc>
          <w:tcPr>
            <w:tcW w:w="891" w:type="dxa"/>
            <w:gridSpan w:val="2"/>
          </w:tcPr>
          <w:p w:rsidR="00177948" w:rsidRPr="003D52A5" w:rsidRDefault="00177948" w:rsidP="0017794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73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Чтение и запись чи</w:t>
            </w:r>
            <w:r w:rsidRPr="003D5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сел 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от нуля до двадцати</w:t>
            </w:r>
            <w:r w:rsidRPr="003D5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Классы и разряды. Поместное значение цифр.</w:t>
            </w:r>
          </w:p>
        </w:tc>
        <w:tc>
          <w:tcPr>
            <w:tcW w:w="891" w:type="dxa"/>
            <w:gridSpan w:val="2"/>
          </w:tcPr>
          <w:p w:rsidR="00177948" w:rsidRPr="003D52A5" w:rsidRDefault="00177948" w:rsidP="0017794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25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sz w:val="24"/>
                <w:szCs w:val="24"/>
              </w:rPr>
              <w:t>Счёт предметов</w:t>
            </w: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Десяток. Счёт десятками </w:t>
            </w:r>
          </w:p>
        </w:tc>
        <w:tc>
          <w:tcPr>
            <w:tcW w:w="891" w:type="dxa"/>
            <w:gridSpan w:val="2"/>
          </w:tcPr>
          <w:p w:rsidR="00177948" w:rsidRPr="003D52A5" w:rsidRDefault="00177948" w:rsidP="0017794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40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Чтение и запись числа от 20 до 100.</w:t>
            </w:r>
          </w:p>
        </w:tc>
        <w:tc>
          <w:tcPr>
            <w:tcW w:w="891" w:type="dxa"/>
            <w:gridSpan w:val="2"/>
          </w:tcPr>
          <w:p w:rsidR="00177948" w:rsidRPr="003D52A5" w:rsidRDefault="00177948" w:rsidP="0017794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171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Чтение и запись чисел от нуля до миллиона: числа от одного до ста. Классы и разряды. 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Поместное значение цифр.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40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Классы и разряды. 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Однозначные и двузначные числа</w:t>
            </w:r>
            <w:r w:rsidRPr="003D5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3D52A5">
              <w:rPr>
                <w:rFonts w:ascii="Times New Roman" w:hAnsi="Times New Roman"/>
                <w:sz w:val="24"/>
                <w:szCs w:val="24"/>
                <w:lang w:eastAsia="ru-RU"/>
              </w:rPr>
              <w:t>Число 100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25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Г.  в.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Геометрические величины и их измерение.  Измерение длины отрезка.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25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Г.  в.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Единицы длины – миллиметр.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40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Классы и разряды. Наименьшее трёхзначное число. Сотня.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25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ar-SA"/>
              </w:rPr>
            </w:pPr>
            <w:r w:rsidRPr="003D52A5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ar-SA"/>
              </w:rPr>
              <w:t>Входная контрольная работа №1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25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работы, работа над ошибками. </w:t>
            </w:r>
            <w:r w:rsidRPr="003D52A5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двузначного числа в виде суммы разрядных слагаемых. Замена двузначного числа суммой разрядных слагаемых</w:t>
            </w:r>
            <w:r w:rsidRPr="003D52A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25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Г.  в.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Единицы длины: метр. Таблица единиц длины. 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311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tabs>
                <w:tab w:val="left" w:pos="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Сравнение и упорядочение чисел, знаки сравнения. 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Сложение и вычитание вида 35 + 5  , 35 – 30 ,35 – 5  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25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sz w:val="24"/>
                <w:szCs w:val="24"/>
              </w:rPr>
              <w:t xml:space="preserve">Стоимость. Единицы стоимости: копейка, рубль. 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40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Соотношения между единицами измерения однородных величин. Рубль. Копейка. 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25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  <w:t>Запись и чтение чисел. Сравнение и упорядочение чисел, знаки сравнения.</w:t>
            </w:r>
            <w:r w:rsidRPr="003D52A5">
              <w:rPr>
                <w:rFonts w:ascii="Times New Roman" w:hAnsi="Times New Roman"/>
                <w:i/>
                <w:spacing w:val="4"/>
                <w:sz w:val="24"/>
                <w:szCs w:val="24"/>
                <w:lang w:eastAsia="ru-RU"/>
              </w:rPr>
              <w:t xml:space="preserve"> Проверочная работа </w:t>
            </w:r>
            <w:r w:rsidRPr="003D52A5">
              <w:rPr>
                <w:rFonts w:ascii="Times New Roman" w:hAnsi="Times New Roman"/>
                <w:iCs/>
                <w:spacing w:val="3"/>
                <w:sz w:val="24"/>
                <w:szCs w:val="24"/>
                <w:lang w:eastAsia="ru-RU"/>
              </w:rPr>
              <w:t>«</w:t>
            </w:r>
            <w:r w:rsidRPr="003D52A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Числа от 1 до 100».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3B7A89">
        <w:trPr>
          <w:trHeight w:val="205"/>
        </w:trPr>
        <w:tc>
          <w:tcPr>
            <w:tcW w:w="93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Работа над ошибками. </w:t>
            </w:r>
            <w:r w:rsidRPr="00C0015F">
              <w:rPr>
                <w:rStyle w:val="9pt"/>
                <w:sz w:val="24"/>
                <w:szCs w:val="24"/>
              </w:rPr>
              <w:t xml:space="preserve">Решение текстовых задач арифметическим способом. </w:t>
            </w:r>
            <w:proofErr w:type="gramStart"/>
            <w:r w:rsidRPr="00C0015F">
              <w:rPr>
                <w:rStyle w:val="9pt11"/>
                <w:b w:val="0"/>
                <w:sz w:val="24"/>
                <w:szCs w:val="24"/>
              </w:rPr>
              <w:t>Решение и составление задач, обратных заданной.</w:t>
            </w:r>
            <w:proofErr w:type="gramEnd"/>
          </w:p>
        </w:tc>
        <w:tc>
          <w:tcPr>
            <w:tcW w:w="891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99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задач на нахождение неизвестного слагаемого. </w:t>
            </w:r>
            <w:r w:rsidRPr="003D52A5">
              <w:rPr>
                <w:rFonts w:ascii="Times New Roman" w:hAnsi="Times New Roman"/>
                <w:spacing w:val="4"/>
                <w:sz w:val="24"/>
                <w:szCs w:val="24"/>
              </w:rPr>
              <w:t>Представление текста задачи (схема и другие модели).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25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Представление текста задачи (схема и другие модели). </w:t>
            </w:r>
            <w:r w:rsidRPr="003D5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задач на нахождение неизвестного уменьшаемого.  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151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widowControl w:val="0"/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Измерение величин, сравнение и упорядочивание. </w:t>
            </w:r>
            <w:r w:rsidRPr="003D52A5">
              <w:rPr>
                <w:rFonts w:ascii="Times New Roman" w:eastAsia="Times New Roman" w:hAnsi="Times New Roman"/>
                <w:spacing w:val="4"/>
                <w:sz w:val="24"/>
                <w:szCs w:val="24"/>
                <w:lang w:eastAsia="ru-RU"/>
              </w:rPr>
              <w:t xml:space="preserve">Решение задач на нахождение неизвестного вычитаемого. 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481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Ч. и  в.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Единицы времени (минута, час). Соотношения между единицами измерения однородных величин. </w:t>
            </w:r>
            <w:r w:rsidRPr="003D52A5">
              <w:rPr>
                <w:rFonts w:ascii="Times New Roman" w:hAnsi="Times New Roman"/>
                <w:sz w:val="24"/>
                <w:szCs w:val="24"/>
              </w:rPr>
              <w:t xml:space="preserve">Время. Единицы времени: час, </w:t>
            </w:r>
            <w:r w:rsidRPr="003D52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минута. Соотношение 1ч = 60 мин 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177948" w:rsidRPr="00C0015F" w:rsidTr="003B7A89">
        <w:trPr>
          <w:gridAfter w:val="1"/>
          <w:wAfter w:w="139" w:type="dxa"/>
          <w:trHeight w:val="240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358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spacing w:val="4"/>
                <w:sz w:val="24"/>
                <w:szCs w:val="24"/>
              </w:rPr>
              <w:t xml:space="preserve">Распознавание и изображение геометрических фигур: </w:t>
            </w:r>
            <w:proofErr w:type="gramStart"/>
            <w:r w:rsidRPr="003D52A5">
              <w:rPr>
                <w:rFonts w:ascii="Times New Roman" w:hAnsi="Times New Roman"/>
                <w:spacing w:val="4"/>
                <w:sz w:val="24"/>
                <w:szCs w:val="24"/>
              </w:rPr>
              <w:t>лома</w:t>
            </w:r>
            <w:r w:rsidRPr="003D52A5">
              <w:rPr>
                <w:rFonts w:ascii="Times New Roman" w:hAnsi="Times New Roman"/>
                <w:spacing w:val="4"/>
                <w:sz w:val="24"/>
                <w:szCs w:val="24"/>
              </w:rPr>
              <w:softHyphen/>
              <w:t>ная</w:t>
            </w:r>
            <w:proofErr w:type="gramEnd"/>
            <w:r w:rsidRPr="003D52A5">
              <w:rPr>
                <w:rFonts w:ascii="Times New Roman" w:hAnsi="Times New Roman"/>
                <w:spacing w:val="4"/>
                <w:sz w:val="24"/>
                <w:szCs w:val="24"/>
              </w:rPr>
              <w:t xml:space="preserve">. </w:t>
            </w:r>
            <w:r w:rsidRPr="003D52A5">
              <w:rPr>
                <w:rFonts w:ascii="Times New Roman" w:hAnsi="Times New Roman"/>
                <w:sz w:val="24"/>
                <w:szCs w:val="24"/>
              </w:rPr>
              <w:t xml:space="preserve">Длина </w:t>
            </w:r>
            <w:proofErr w:type="gramStart"/>
            <w:r w:rsidRPr="003D52A5">
              <w:rPr>
                <w:rFonts w:ascii="Times New Roman" w:hAnsi="Times New Roman"/>
                <w:sz w:val="24"/>
                <w:szCs w:val="24"/>
              </w:rPr>
              <w:t>ломаной</w:t>
            </w:r>
            <w:proofErr w:type="gramEnd"/>
            <w:r w:rsidRPr="003D52A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94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gridAfter w:val="1"/>
          <w:wAfter w:w="139" w:type="dxa"/>
          <w:trHeight w:val="359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358" w:type="dxa"/>
          </w:tcPr>
          <w:p w:rsidR="00177948" w:rsidRPr="003D52A5" w:rsidRDefault="00177948" w:rsidP="00177948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spacing w:val="4"/>
                <w:sz w:val="24"/>
                <w:szCs w:val="24"/>
              </w:rPr>
              <w:t>Решение текстовых задач арифметическим способом.</w:t>
            </w:r>
            <w:r w:rsidRPr="003D52A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«Страничка для </w:t>
            </w:r>
            <w:proofErr w:type="gramStart"/>
            <w:r w:rsidRPr="003D52A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3D52A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94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gridAfter w:val="1"/>
          <w:wAfter w:w="139" w:type="dxa"/>
          <w:trHeight w:val="304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358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sz w:val="24"/>
                <w:szCs w:val="24"/>
              </w:rPr>
              <w:t>Зависимость между величинами, характеризующие процессы купли – продажи, времени.</w:t>
            </w: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Проверочная работа по теме «Сложение и вычитание. Решение задач».</w:t>
            </w:r>
          </w:p>
        </w:tc>
        <w:tc>
          <w:tcPr>
            <w:tcW w:w="894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3B7A89">
        <w:trPr>
          <w:gridAfter w:val="1"/>
          <w:wAfter w:w="139" w:type="dxa"/>
          <w:trHeight w:val="451"/>
        </w:trPr>
        <w:tc>
          <w:tcPr>
            <w:tcW w:w="93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358" w:type="dxa"/>
          </w:tcPr>
          <w:p w:rsidR="0041232D" w:rsidRPr="00C0015F" w:rsidRDefault="0041232D" w:rsidP="0041232D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 w:rsidRPr="00C0015F">
              <w:rPr>
                <w:rFonts w:ascii="Times New Roman" w:hAnsi="Times New Roman" w:cs="Times New Roman"/>
                <w:b/>
              </w:rPr>
              <w:t>Контрольный математический диктант №1</w:t>
            </w:r>
          </w:p>
          <w:p w:rsidR="0041232D" w:rsidRPr="00C0015F" w:rsidRDefault="0041232D" w:rsidP="0041232D">
            <w:pPr>
              <w:pStyle w:val="ParagraphStyle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C0015F">
              <w:rPr>
                <w:rStyle w:val="9pt11"/>
                <w:b w:val="0"/>
                <w:color w:val="000000"/>
                <w:sz w:val="24"/>
                <w:szCs w:val="24"/>
              </w:rPr>
              <w:t>Порядок выполнения действий в числовых выражениях.</w:t>
            </w:r>
          </w:p>
        </w:tc>
        <w:tc>
          <w:tcPr>
            <w:tcW w:w="894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25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Числовое выражение. 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25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Порядок выполнения действий в числовых выражениях. Скобки. 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40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Сравнение числовых выражений.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25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ind w:left="-55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Г. в.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Периметр. Вычисление периметра многоугольника</w:t>
            </w:r>
            <w:r w:rsidRPr="003D52A5">
              <w:rPr>
                <w:rFonts w:ascii="Times New Roman" w:hAnsi="Times New Roman"/>
                <w:spacing w:val="4"/>
                <w:sz w:val="24"/>
                <w:szCs w:val="24"/>
              </w:rPr>
              <w:t>.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528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Использование свойств ариф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  <w:t>метических действий в вычислениях (перестановка и группировка слагаемых в сумме).</w:t>
            </w:r>
          </w:p>
          <w:p w:rsidR="00177948" w:rsidRPr="003D52A5" w:rsidRDefault="00177948" w:rsidP="00177948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color w:val="000000"/>
                <w:sz w:val="24"/>
                <w:szCs w:val="24"/>
              </w:rPr>
              <w:t>Сочетательное свойство сложения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7948" w:rsidRPr="00C0015F" w:rsidTr="003B7A89">
        <w:trPr>
          <w:trHeight w:val="295"/>
        </w:trPr>
        <w:tc>
          <w:tcPr>
            <w:tcW w:w="936" w:type="dxa"/>
          </w:tcPr>
          <w:p w:rsidR="00177948" w:rsidRPr="00C0015F" w:rsidRDefault="00177948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177948" w:rsidRPr="003D52A5" w:rsidRDefault="00177948" w:rsidP="00177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sz w:val="24"/>
                <w:szCs w:val="24"/>
              </w:rPr>
              <w:t>Применение переместительного и сочетательного свой</w:t>
            </w:r>
            <w:proofErr w:type="gramStart"/>
            <w:r w:rsidRPr="003D52A5">
              <w:rPr>
                <w:rFonts w:ascii="Times New Roman" w:hAnsi="Times New Roman"/>
                <w:sz w:val="24"/>
                <w:szCs w:val="24"/>
              </w:rPr>
              <w:t>ств сл</w:t>
            </w:r>
            <w:proofErr w:type="gramEnd"/>
            <w:r w:rsidRPr="003D52A5">
              <w:rPr>
                <w:rFonts w:ascii="Times New Roman" w:hAnsi="Times New Roman"/>
                <w:sz w:val="24"/>
                <w:szCs w:val="24"/>
              </w:rPr>
              <w:t xml:space="preserve">ожения для рационализации вычислений. </w:t>
            </w:r>
          </w:p>
        </w:tc>
        <w:tc>
          <w:tcPr>
            <w:tcW w:w="891" w:type="dxa"/>
            <w:gridSpan w:val="2"/>
          </w:tcPr>
          <w:p w:rsidR="00177948" w:rsidRPr="00C0015F" w:rsidRDefault="00177948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3B7A89">
        <w:trPr>
          <w:trHeight w:val="115"/>
        </w:trPr>
        <w:tc>
          <w:tcPr>
            <w:tcW w:w="93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41232D" w:rsidRPr="00C0015F" w:rsidRDefault="0041232D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41232D" w:rsidRPr="00C0015F" w:rsidRDefault="0041232D" w:rsidP="0041232D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C0015F">
              <w:rPr>
                <w:rFonts w:ascii="Times New Roman" w:hAnsi="Times New Roman" w:cs="Times New Roman"/>
                <w:b/>
              </w:rPr>
              <w:t>Контрольная работа № 2 за 1 четверть</w:t>
            </w:r>
            <w:r w:rsidRPr="00C0015F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891" w:type="dxa"/>
            <w:gridSpan w:val="2"/>
          </w:tcPr>
          <w:p w:rsidR="0041232D" w:rsidRPr="00C0015F" w:rsidRDefault="0041232D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828"/>
        </w:trPr>
        <w:tc>
          <w:tcPr>
            <w:tcW w:w="936" w:type="dxa"/>
          </w:tcPr>
          <w:p w:rsidR="00F20735" w:rsidRPr="00C0015F" w:rsidRDefault="00F20735" w:rsidP="0041232D">
            <w:pPr>
              <w:pStyle w:val="af8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F20735" w:rsidRPr="00C0015F" w:rsidRDefault="00F20735" w:rsidP="0017794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0" w:type="dxa"/>
            <w:gridSpan w:val="2"/>
          </w:tcPr>
          <w:p w:rsidR="00F20735" w:rsidRPr="00C0015F" w:rsidRDefault="00F20735" w:rsidP="00177948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 Работа над ошибками. </w:t>
            </w:r>
          </w:p>
          <w:p w:rsidR="00F20735" w:rsidRPr="00C0015F" w:rsidRDefault="00F20735" w:rsidP="00177948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Что узнали, чему научились. </w:t>
            </w:r>
            <w:r w:rsidRPr="003D52A5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Порядок выполнения действий в числовых выражениях.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20735" w:rsidRPr="00C0015F" w:rsidRDefault="00F20735" w:rsidP="0017794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D75" w:rsidRPr="00C0015F" w:rsidTr="003B7A89">
        <w:trPr>
          <w:trHeight w:val="2278"/>
        </w:trPr>
        <w:tc>
          <w:tcPr>
            <w:tcW w:w="936" w:type="dxa"/>
          </w:tcPr>
          <w:p w:rsidR="000C2D75" w:rsidRPr="000C2D75" w:rsidRDefault="000C2D75" w:rsidP="00F207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C2D75">
              <w:rPr>
                <w:rFonts w:ascii="Times New Roman" w:hAnsi="Times New Roman"/>
                <w:sz w:val="24"/>
                <w:szCs w:val="24"/>
              </w:rPr>
              <w:t>3</w:t>
            </w:r>
            <w:r w:rsidR="00F20735">
              <w:rPr>
                <w:rFonts w:ascii="Times New Roman" w:hAnsi="Times New Roman"/>
                <w:sz w:val="24"/>
                <w:szCs w:val="24"/>
              </w:rPr>
              <w:t>4</w:t>
            </w:r>
            <w:r w:rsidRPr="000C2D75">
              <w:rPr>
                <w:rFonts w:ascii="Times New Roman" w:hAnsi="Times New Roman"/>
                <w:sz w:val="24"/>
                <w:szCs w:val="24"/>
              </w:rPr>
              <w:t>-4</w:t>
            </w:r>
            <w:r w:rsidR="00F20735">
              <w:rPr>
                <w:rFonts w:ascii="Times New Roman" w:hAnsi="Times New Roman"/>
                <w:sz w:val="24"/>
                <w:szCs w:val="24"/>
              </w:rPr>
              <w:t>0</w:t>
            </w:r>
            <w:r w:rsidRPr="000C2D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</w:tcPr>
          <w:p w:rsidR="000C2D75" w:rsidRPr="00F20735" w:rsidRDefault="000C2D7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r w:rsidRPr="00F2073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Pr="00F2073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.</w:t>
            </w:r>
          </w:p>
          <w:p w:rsidR="000C2D75" w:rsidRPr="00F20735" w:rsidRDefault="000C2D7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r w:rsidRPr="00F2073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F2073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.</w:t>
            </w:r>
          </w:p>
          <w:p w:rsidR="000C2D75" w:rsidRPr="00F20735" w:rsidRDefault="000C2D75" w:rsidP="000C2D7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F2073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F2073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F2073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.</w:t>
            </w:r>
          </w:p>
          <w:p w:rsidR="000C2D75" w:rsidRPr="00F20735" w:rsidRDefault="000C2D75" w:rsidP="000C2D7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Pr="00F2073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F2073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F2073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7500" w:type="dxa"/>
            <w:gridSpan w:val="2"/>
          </w:tcPr>
          <w:p w:rsidR="000C2D75" w:rsidRPr="000C2D75" w:rsidRDefault="000C2D75" w:rsidP="000C2D7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C2D7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Алфавитная нумерация (латинские буквы)</w:t>
            </w:r>
          </w:p>
          <w:p w:rsidR="000C2D75" w:rsidRPr="000C2D75" w:rsidRDefault="000C2D75" w:rsidP="000C2D75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C2D7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Измерение отрезков. Практическая работа.</w:t>
            </w:r>
          </w:p>
          <w:p w:rsidR="000C2D75" w:rsidRPr="000C2D75" w:rsidRDefault="000C2D75" w:rsidP="000C2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C2D75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Деление геометрических фигур на равные части. Практическая работа.</w:t>
            </w:r>
          </w:p>
          <w:p w:rsidR="000C2D75" w:rsidRPr="000C2D75" w:rsidRDefault="000C2D75" w:rsidP="000C2D7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C2D75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 xml:space="preserve">Решение текстовых задач арифметическим способом. </w:t>
            </w:r>
            <w:proofErr w:type="gramStart"/>
            <w:r w:rsidRPr="000C2D75"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  <w:t>Решение и составление задач, обратных заданной.</w:t>
            </w:r>
            <w:proofErr w:type="gramEnd"/>
          </w:p>
          <w:p w:rsidR="000C2D75" w:rsidRPr="000C2D75" w:rsidRDefault="000C2D75" w:rsidP="000C2D75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pacing w:val="4"/>
                <w:sz w:val="24"/>
                <w:szCs w:val="24"/>
              </w:rPr>
            </w:pPr>
            <w:r w:rsidRPr="000C2D75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>Распознавание времени по часам.</w:t>
            </w:r>
          </w:p>
          <w:p w:rsidR="000C2D75" w:rsidRPr="000C2D75" w:rsidRDefault="000C2D75" w:rsidP="000C2D7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C2D75">
              <w:rPr>
                <w:rFonts w:ascii="Times New Roman" w:hAnsi="Times New Roman"/>
                <w:i/>
                <w:sz w:val="24"/>
                <w:szCs w:val="24"/>
              </w:rPr>
              <w:t>Решение логических задач.</w:t>
            </w:r>
          </w:p>
          <w:p w:rsidR="000C2D75" w:rsidRPr="000C2D75" w:rsidRDefault="000C2D75" w:rsidP="000C2D7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C2D7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Построение прямоугольников.</w:t>
            </w:r>
          </w:p>
          <w:p w:rsidR="000C2D75" w:rsidRPr="000C2D75" w:rsidRDefault="000C2D75" w:rsidP="000C2D7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0C2D7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C2D75">
              <w:rPr>
                <w:rFonts w:ascii="Times New Roman" w:hAnsi="Times New Roman"/>
                <w:i/>
                <w:spacing w:val="4"/>
                <w:sz w:val="24"/>
                <w:szCs w:val="24"/>
              </w:rPr>
              <w:t>Решение текстовых задач арифметическим способом.</w:t>
            </w:r>
          </w:p>
        </w:tc>
        <w:tc>
          <w:tcPr>
            <w:tcW w:w="891" w:type="dxa"/>
            <w:gridSpan w:val="2"/>
          </w:tcPr>
          <w:p w:rsidR="000C2D75" w:rsidRPr="00C0015F" w:rsidRDefault="000C2D7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232D" w:rsidRPr="00C0015F" w:rsidTr="003B7A89">
        <w:trPr>
          <w:trHeight w:val="692"/>
        </w:trPr>
        <w:tc>
          <w:tcPr>
            <w:tcW w:w="936" w:type="dxa"/>
          </w:tcPr>
          <w:p w:rsidR="0041232D" w:rsidRPr="00C0015F" w:rsidRDefault="0041232D" w:rsidP="0041232D">
            <w:pPr>
              <w:pStyle w:val="a3"/>
              <w:jc w:val="center"/>
              <w:rPr>
                <w:rStyle w:val="30"/>
                <w:b/>
                <w:color w:val="000000"/>
                <w:sz w:val="24"/>
                <w:szCs w:val="24"/>
              </w:rPr>
            </w:pPr>
          </w:p>
          <w:p w:rsidR="0041232D" w:rsidRPr="00C0015F" w:rsidRDefault="0041232D" w:rsidP="004123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78" w:type="dxa"/>
            <w:gridSpan w:val="5"/>
          </w:tcPr>
          <w:p w:rsidR="0041232D" w:rsidRPr="00C0015F" w:rsidRDefault="0041232D" w:rsidP="0041232D">
            <w:pPr>
              <w:pStyle w:val="a3"/>
              <w:jc w:val="center"/>
              <w:rPr>
                <w:rStyle w:val="313"/>
                <w:sz w:val="24"/>
                <w:szCs w:val="24"/>
              </w:rPr>
            </w:pPr>
            <w:r w:rsidRPr="00C0015F">
              <w:rPr>
                <w:rStyle w:val="30"/>
                <w:b/>
                <w:color w:val="000000"/>
                <w:sz w:val="24"/>
                <w:szCs w:val="24"/>
                <w:lang w:val="tt-RU"/>
              </w:rPr>
              <w:t>2</w:t>
            </w:r>
            <w:r w:rsidRPr="00C0015F">
              <w:rPr>
                <w:rStyle w:val="30"/>
                <w:b/>
                <w:color w:val="000000"/>
                <w:sz w:val="24"/>
                <w:szCs w:val="24"/>
              </w:rPr>
              <w:t xml:space="preserve"> четверть </w:t>
            </w:r>
            <w:r w:rsidRPr="00C0015F">
              <w:rPr>
                <w:rStyle w:val="313"/>
                <w:sz w:val="24"/>
                <w:szCs w:val="24"/>
              </w:rPr>
              <w:t>(</w:t>
            </w:r>
            <w:r w:rsidR="00F20735">
              <w:rPr>
                <w:rStyle w:val="313"/>
                <w:sz w:val="24"/>
                <w:szCs w:val="24"/>
              </w:rPr>
              <w:t xml:space="preserve">35 </w:t>
            </w:r>
            <w:r w:rsidRPr="00C0015F">
              <w:rPr>
                <w:rStyle w:val="313"/>
                <w:sz w:val="24"/>
                <w:szCs w:val="24"/>
              </w:rPr>
              <w:t>часов)</w:t>
            </w:r>
          </w:p>
          <w:p w:rsidR="0041232D" w:rsidRPr="00C0015F" w:rsidRDefault="0041232D" w:rsidP="00430323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Арифметические действия – 2</w:t>
            </w:r>
            <w:r w:rsidR="0043032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8 </w:t>
            </w: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ч.   Работа с текстовыми задачами – </w:t>
            </w:r>
            <w:r w:rsidR="0043032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4 </w:t>
            </w: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ч. </w:t>
            </w:r>
            <w:r w:rsidR="0043032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Работа с информацией – 3 ч.</w:t>
            </w: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0735" w:rsidRPr="00C0015F" w:rsidTr="003B7A89">
        <w:trPr>
          <w:trHeight w:val="291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87" w:type="dxa"/>
          </w:tcPr>
          <w:p w:rsidR="00F20735" w:rsidRPr="003D52A5" w:rsidRDefault="00F20735" w:rsidP="00F3123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500" w:type="dxa"/>
            <w:gridSpan w:val="2"/>
          </w:tcPr>
          <w:p w:rsidR="00F20735" w:rsidRPr="003D52A5" w:rsidRDefault="00F20735" w:rsidP="00F31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</w:t>
            </w:r>
            <w:r w:rsidRPr="003D52A5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Наши проекты: 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«Математика вокруг нас. Узоры на посуде»</w:t>
            </w:r>
          </w:p>
        </w:tc>
        <w:tc>
          <w:tcPr>
            <w:tcW w:w="891" w:type="dxa"/>
            <w:gridSpan w:val="2"/>
          </w:tcPr>
          <w:p w:rsidR="00F20735" w:rsidRPr="003D52A5" w:rsidRDefault="00F20735" w:rsidP="00F3123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91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543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87" w:type="dxa"/>
          </w:tcPr>
          <w:p w:rsidR="00F20735" w:rsidRPr="00C0015F" w:rsidRDefault="00F20735" w:rsidP="00F3123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F31234">
            <w:pPr>
              <w:pStyle w:val="a3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C0015F">
              <w:rPr>
                <w:rStyle w:val="9pt"/>
                <w:color w:val="000000"/>
                <w:sz w:val="24"/>
                <w:szCs w:val="24"/>
              </w:rPr>
              <w:t xml:space="preserve">Сложение, вычитание. </w:t>
            </w:r>
            <w:r w:rsidRPr="00C001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к изучению устных приёмов сложения и вычитания.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F3123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40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41232D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15F">
              <w:rPr>
                <w:rStyle w:val="9pt"/>
                <w:color w:val="000000"/>
                <w:sz w:val="24"/>
                <w:szCs w:val="24"/>
              </w:rPr>
              <w:t xml:space="preserve">Сложение, вычитание. Устные приёмы сложения и вычитания вида </w:t>
            </w:r>
            <w:r w:rsidRPr="00C001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36 + 2  , 36 + 20, 60+18. 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56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41232D">
            <w:pPr>
              <w:autoSpaceDE w:val="0"/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C0015F">
              <w:rPr>
                <w:rStyle w:val="9pt"/>
                <w:color w:val="000000"/>
                <w:sz w:val="24"/>
                <w:szCs w:val="24"/>
              </w:rPr>
              <w:t xml:space="preserve">Сложение, вычитание. Устные приёмы сложения и вычитания вида </w:t>
            </w:r>
            <w:r w:rsidRPr="00C001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– 2 ,36 – 20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40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41232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C0015F">
              <w:rPr>
                <w:rStyle w:val="9pt"/>
                <w:color w:val="000000"/>
                <w:sz w:val="24"/>
                <w:szCs w:val="24"/>
              </w:rPr>
              <w:t xml:space="preserve">Сложение, вычитание. Устные приёмы сложения и вычитания вида </w:t>
            </w:r>
            <w:r w:rsidRPr="00C001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+ 4, 95+5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56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41232D">
            <w:pPr>
              <w:autoSpaceDE w:val="0"/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C0015F">
              <w:rPr>
                <w:rStyle w:val="9pt"/>
                <w:color w:val="000000"/>
                <w:sz w:val="24"/>
                <w:szCs w:val="24"/>
              </w:rPr>
              <w:t xml:space="preserve">Сложение, вычитание. Устные приёмы сложения и вычитания вида </w:t>
            </w:r>
            <w:r w:rsidRPr="00C001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– 7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40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41232D">
            <w:pPr>
              <w:autoSpaceDE w:val="0"/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C0015F">
              <w:rPr>
                <w:rStyle w:val="9pt"/>
                <w:color w:val="000000"/>
                <w:sz w:val="24"/>
                <w:szCs w:val="24"/>
              </w:rPr>
              <w:t xml:space="preserve">Сложение, вычитание. Устные приёмы сложения и вычитания вида </w:t>
            </w:r>
            <w:r w:rsidRPr="00C001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 – 24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59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41232D">
            <w:pPr>
              <w:pStyle w:val="a3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C0015F">
              <w:rPr>
                <w:rStyle w:val="9pt"/>
                <w:color w:val="000000"/>
                <w:sz w:val="24"/>
                <w:szCs w:val="24"/>
              </w:rPr>
              <w:t>Решение текстовых задач ариф</w:t>
            </w:r>
            <w:r w:rsidRPr="00C0015F">
              <w:rPr>
                <w:rStyle w:val="9pt"/>
                <w:color w:val="000000"/>
                <w:sz w:val="24"/>
                <w:szCs w:val="24"/>
              </w:rPr>
              <w:softHyphen/>
              <w:t>метическим способом. Запись решения задачи выражением.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25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41232D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C0015F">
              <w:rPr>
                <w:rStyle w:val="9pt"/>
                <w:color w:val="000000"/>
                <w:sz w:val="24"/>
                <w:szCs w:val="24"/>
              </w:rPr>
              <w:t xml:space="preserve">Планирование хода решения задачи. Решение текстовых задач </w:t>
            </w:r>
            <w:r w:rsidRPr="00C0015F">
              <w:rPr>
                <w:rStyle w:val="9pt"/>
                <w:sz w:val="24"/>
                <w:szCs w:val="24"/>
              </w:rPr>
              <w:t>арифметическим способом</w:t>
            </w:r>
            <w:r w:rsidRPr="00C0015F">
              <w:rPr>
                <w:rStyle w:val="9pt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436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412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9pt"/>
                <w:color w:val="000000"/>
                <w:sz w:val="24"/>
                <w:szCs w:val="24"/>
              </w:rPr>
              <w:t xml:space="preserve">Представление текста задачи (схема, таблица и другие модели). Задачи с сюжетами, способствующими формированию бережного отношения к окружающему миру (изготовление кормушек для птиц, уход за домашними животными, украшение улиц, городов и др.) 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25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C0015F">
              <w:rPr>
                <w:rStyle w:val="9pt"/>
                <w:color w:val="000000"/>
                <w:sz w:val="24"/>
                <w:szCs w:val="24"/>
              </w:rPr>
              <w:t>Сложение, вычитание. Устные приёмы сложения и вычитания вида  26 + 7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25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b/>
                <w:spacing w:val="4"/>
                <w:sz w:val="24"/>
                <w:szCs w:val="24"/>
              </w:rPr>
            </w:pPr>
            <w:r w:rsidRPr="00C0015F">
              <w:rPr>
                <w:rStyle w:val="9pt"/>
                <w:color w:val="000000"/>
                <w:sz w:val="24"/>
                <w:szCs w:val="24"/>
              </w:rPr>
              <w:t>Сложение, вычитание. Устные приёмы сложения и вычитания вида  35-7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40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41232D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15F">
              <w:rPr>
                <w:rStyle w:val="9pt"/>
                <w:color w:val="000000"/>
                <w:sz w:val="24"/>
                <w:szCs w:val="24"/>
              </w:rPr>
              <w:t xml:space="preserve">Сложение, вычитание. </w:t>
            </w:r>
            <w:r w:rsidRPr="00C001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Устные и письменные приемы сложения и вычитания.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25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41232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001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Проверочная работа по теме «Сложение и вычитание»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25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41232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Работа над ошибками. </w:t>
            </w:r>
            <w:r w:rsidRPr="00C001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Устные и письменные приемы сложения и вычитания. </w:t>
            </w:r>
            <w:r w:rsidRPr="00C0015F">
              <w:rPr>
                <w:rStyle w:val="9pt12"/>
                <w:color w:val="000000"/>
                <w:sz w:val="24"/>
                <w:szCs w:val="24"/>
              </w:rPr>
              <w:t>«Что узнали. Чему научились»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489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</w:pPr>
            <w:r w:rsidRPr="00C0015F">
              <w:rPr>
                <w:rStyle w:val="9pt12"/>
                <w:i w:val="0"/>
                <w:color w:val="000000"/>
                <w:sz w:val="24"/>
                <w:szCs w:val="24"/>
              </w:rPr>
              <w:t xml:space="preserve">Сложение и вычитание. </w:t>
            </w:r>
            <w:r w:rsidRPr="00C0015F">
              <w:rPr>
                <w:rStyle w:val="9pt12"/>
                <w:color w:val="000000"/>
                <w:sz w:val="24"/>
                <w:szCs w:val="24"/>
              </w:rPr>
              <w:t xml:space="preserve">Странички для </w:t>
            </w:r>
            <w:proofErr w:type="gramStart"/>
            <w:r w:rsidRPr="00C0015F">
              <w:rPr>
                <w:rStyle w:val="9pt12"/>
                <w:color w:val="000000"/>
                <w:sz w:val="24"/>
                <w:szCs w:val="24"/>
              </w:rPr>
              <w:t>любознательных</w:t>
            </w:r>
            <w:proofErr w:type="gramEnd"/>
            <w:r w:rsidRPr="00C0015F">
              <w:rPr>
                <w:rStyle w:val="9pt"/>
                <w:i/>
                <w:color w:val="000000"/>
                <w:sz w:val="24"/>
                <w:szCs w:val="24"/>
              </w:rPr>
              <w:t xml:space="preserve"> — </w:t>
            </w:r>
            <w:r w:rsidRPr="00C0015F">
              <w:rPr>
                <w:rStyle w:val="9pt"/>
                <w:color w:val="000000"/>
                <w:sz w:val="24"/>
                <w:szCs w:val="24"/>
              </w:rPr>
              <w:t xml:space="preserve">задания творческого и поискового характера: математические игры; лабиринты с числовыми выражениями; логические задачи; работа на </w:t>
            </w:r>
            <w:r w:rsidRPr="00C0015F">
              <w:rPr>
                <w:rStyle w:val="9pt12"/>
                <w:color w:val="000000"/>
                <w:sz w:val="24"/>
                <w:szCs w:val="24"/>
              </w:rPr>
              <w:t xml:space="preserve">вычислительной машине, </w:t>
            </w:r>
            <w:r w:rsidRPr="00C0015F">
              <w:rPr>
                <w:rStyle w:val="9pt"/>
                <w:color w:val="000000"/>
                <w:sz w:val="24"/>
                <w:szCs w:val="24"/>
              </w:rPr>
              <w:t xml:space="preserve">выполнение </w:t>
            </w:r>
            <w:r w:rsidRPr="00C0015F">
              <w:rPr>
                <w:rStyle w:val="9pt12"/>
                <w:color w:val="000000"/>
                <w:sz w:val="24"/>
                <w:szCs w:val="24"/>
              </w:rPr>
              <w:t xml:space="preserve">сложение </w:t>
            </w:r>
            <w:r w:rsidRPr="00C0015F">
              <w:rPr>
                <w:rStyle w:val="9pt"/>
                <w:color w:val="000000"/>
                <w:sz w:val="24"/>
                <w:szCs w:val="24"/>
              </w:rPr>
              <w:t xml:space="preserve">и </w:t>
            </w:r>
            <w:r w:rsidRPr="00C0015F">
              <w:rPr>
                <w:rStyle w:val="9pt12"/>
                <w:color w:val="000000"/>
                <w:sz w:val="24"/>
                <w:szCs w:val="24"/>
              </w:rPr>
              <w:t>вычитание.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25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41232D">
            <w:pPr>
              <w:pStyle w:val="a3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C0015F">
              <w:rPr>
                <w:rStyle w:val="9pt"/>
                <w:color w:val="000000"/>
                <w:sz w:val="24"/>
                <w:szCs w:val="24"/>
              </w:rPr>
              <w:t>Связь между сложением, вычи</w:t>
            </w:r>
            <w:r w:rsidRPr="00C0015F">
              <w:rPr>
                <w:rStyle w:val="9pt"/>
                <w:color w:val="000000"/>
                <w:sz w:val="24"/>
                <w:szCs w:val="24"/>
              </w:rPr>
              <w:softHyphen/>
              <w:t xml:space="preserve">танием. </w:t>
            </w:r>
            <w:r w:rsidRPr="00C0015F">
              <w:rPr>
                <w:rStyle w:val="9pt11"/>
                <w:b w:val="0"/>
                <w:color w:val="000000"/>
                <w:sz w:val="24"/>
                <w:szCs w:val="24"/>
              </w:rPr>
              <w:t xml:space="preserve">Выражения с переменной </w:t>
            </w:r>
            <w:proofErr w:type="gramStart"/>
            <w:r w:rsidRPr="00C0015F">
              <w:rPr>
                <w:rStyle w:val="9pt11"/>
                <w:b w:val="0"/>
                <w:color w:val="000000"/>
                <w:sz w:val="24"/>
                <w:szCs w:val="24"/>
              </w:rPr>
              <w:t>вида</w:t>
            </w:r>
            <w:proofErr w:type="gramEnd"/>
            <w:r w:rsidRPr="00C0015F">
              <w:rPr>
                <w:rStyle w:val="9pt11"/>
                <w:b w:val="0"/>
                <w:color w:val="000000"/>
                <w:sz w:val="24"/>
                <w:szCs w:val="24"/>
              </w:rPr>
              <w:t xml:space="preserve"> </w:t>
            </w:r>
            <w:r w:rsidRPr="00C0015F">
              <w:rPr>
                <w:rStyle w:val="9pt12"/>
                <w:color w:val="000000"/>
                <w:sz w:val="24"/>
                <w:szCs w:val="24"/>
              </w:rPr>
              <w:t>а+</w:t>
            </w:r>
            <w:r w:rsidRPr="00C0015F">
              <w:rPr>
                <w:rStyle w:val="9pt"/>
                <w:color w:val="000000"/>
                <w:sz w:val="24"/>
                <w:szCs w:val="24"/>
              </w:rPr>
              <w:t xml:space="preserve"> 12  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73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41232D">
            <w:pPr>
              <w:pStyle w:val="a3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C0015F">
              <w:rPr>
                <w:rStyle w:val="9pt"/>
                <w:color w:val="000000"/>
                <w:sz w:val="24"/>
                <w:szCs w:val="24"/>
              </w:rPr>
              <w:t xml:space="preserve">Нахождение неизвестного компонента арифметического действия. </w:t>
            </w:r>
            <w:r w:rsidRPr="00C0015F">
              <w:rPr>
                <w:rStyle w:val="9pt11"/>
                <w:b w:val="0"/>
                <w:color w:val="000000"/>
                <w:sz w:val="24"/>
                <w:szCs w:val="24"/>
              </w:rPr>
              <w:t xml:space="preserve">Выражения с переменной вида </w:t>
            </w:r>
            <w:r w:rsidRPr="00C0015F">
              <w:rPr>
                <w:rStyle w:val="9pt12"/>
                <w:color w:val="000000"/>
                <w:sz w:val="24"/>
                <w:szCs w:val="24"/>
              </w:rPr>
              <w:t>в –</w:t>
            </w:r>
            <w:r w:rsidRPr="00C0015F">
              <w:rPr>
                <w:rStyle w:val="9pt"/>
                <w:color w:val="000000"/>
                <w:sz w:val="24"/>
                <w:szCs w:val="24"/>
              </w:rPr>
              <w:t xml:space="preserve"> 15  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77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3D52A5" w:rsidRDefault="00F20735" w:rsidP="00F312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Способы проверки правильности вычислений (обратное действие). </w:t>
            </w:r>
            <w:r w:rsidRPr="003D52A5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Выражения с переменной вида 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48 –</w:t>
            </w:r>
            <w:proofErr w:type="gramStart"/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</w:t>
            </w:r>
            <w:proofErr w:type="gramEnd"/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25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3D52A5" w:rsidRDefault="00F20735" w:rsidP="00F31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Числовые выражения. Уравнение. Нахождение неизвестного компонента арифметическим действием.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25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3D52A5" w:rsidRDefault="00F20735" w:rsidP="00F31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Числовые выражения. </w:t>
            </w:r>
            <w:r w:rsidRPr="003D52A5">
              <w:rPr>
                <w:rFonts w:ascii="Times New Roman" w:hAnsi="Times New Roman"/>
                <w:sz w:val="24"/>
                <w:szCs w:val="24"/>
              </w:rPr>
              <w:t>Решение уравнений  подбором неизвестного числа.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25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3D52A5" w:rsidRDefault="00F20735" w:rsidP="00F31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sz w:val="24"/>
                <w:szCs w:val="24"/>
              </w:rPr>
              <w:t xml:space="preserve">Связь между сложением и вычитанием. 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Проверка сложения вычитанием.  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193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3D52A5" w:rsidRDefault="00F20735" w:rsidP="00F3123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Способы проверки правильности вычислений (обратное действие). </w:t>
            </w:r>
            <w:r w:rsidRPr="003D52A5">
              <w:rPr>
                <w:rFonts w:ascii="Times New Roman" w:hAnsi="Times New Roman"/>
                <w:sz w:val="24"/>
                <w:szCs w:val="24"/>
              </w:rPr>
              <w:t>Проверка вычитания сложением</w:t>
            </w:r>
            <w:r w:rsidRPr="003D52A5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  <w:lang w:eastAsia="ar-SA"/>
              </w:rPr>
              <w:t>.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25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3D52A5" w:rsidRDefault="00F20735" w:rsidP="00F312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sz w:val="24"/>
                <w:szCs w:val="24"/>
              </w:rPr>
              <w:t xml:space="preserve">Способы проверки правильности вычислений. Проверка вычитания  вычитанием. 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25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41232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01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Контрольная работа № 3 </w:t>
            </w:r>
            <w:r w:rsidRPr="00C001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C001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 1 полугодие)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0735" w:rsidRPr="00C0015F" w:rsidTr="003B7A89">
        <w:trPr>
          <w:trHeight w:val="247"/>
        </w:trPr>
        <w:tc>
          <w:tcPr>
            <w:tcW w:w="936" w:type="dxa"/>
          </w:tcPr>
          <w:p w:rsidR="00F20735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87" w:type="dxa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20735" w:rsidRPr="00C0015F" w:rsidRDefault="00F20735" w:rsidP="004123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ar-SA"/>
              </w:rPr>
              <w:t>Анализ контрольной работы. Работа над ошибками. Связь между сложением и вычитанием.</w:t>
            </w:r>
          </w:p>
        </w:tc>
        <w:tc>
          <w:tcPr>
            <w:tcW w:w="891" w:type="dxa"/>
            <w:gridSpan w:val="2"/>
          </w:tcPr>
          <w:p w:rsidR="00F20735" w:rsidRPr="00C0015F" w:rsidRDefault="00F20735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95431" w:rsidRPr="00C0015F" w:rsidTr="003B7A89">
        <w:trPr>
          <w:trHeight w:val="247"/>
        </w:trPr>
        <w:tc>
          <w:tcPr>
            <w:tcW w:w="936" w:type="dxa"/>
          </w:tcPr>
          <w:p w:rsidR="00A95431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87" w:type="dxa"/>
          </w:tcPr>
          <w:p w:rsidR="00A95431" w:rsidRPr="00C0015F" w:rsidRDefault="00A95431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A95431" w:rsidRPr="003D52A5" w:rsidRDefault="00A95431" w:rsidP="00F31234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Сложение, вычитание. </w:t>
            </w:r>
            <w:r w:rsidRPr="003D52A5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Письменные приёмы сложения и вычитания двузначных чисел без перехода через десяток</w:t>
            </w:r>
            <w:r w:rsidRPr="003D52A5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.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Письменный прием сложения вида: 45+23  </w:t>
            </w:r>
          </w:p>
        </w:tc>
        <w:tc>
          <w:tcPr>
            <w:tcW w:w="891" w:type="dxa"/>
            <w:gridSpan w:val="2"/>
          </w:tcPr>
          <w:p w:rsidR="00A95431" w:rsidRPr="00C0015F" w:rsidRDefault="00A95431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95431" w:rsidRPr="00C0015F" w:rsidTr="003B7A89">
        <w:trPr>
          <w:trHeight w:val="247"/>
        </w:trPr>
        <w:tc>
          <w:tcPr>
            <w:tcW w:w="936" w:type="dxa"/>
          </w:tcPr>
          <w:p w:rsidR="00A95431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87" w:type="dxa"/>
          </w:tcPr>
          <w:p w:rsidR="00A95431" w:rsidRPr="00C0015F" w:rsidRDefault="00A95431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A95431" w:rsidRPr="003D52A5" w:rsidRDefault="00A95431" w:rsidP="00F312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Сложение, вычитание. 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Письменный прием вычитания вида: 57-26 </w:t>
            </w:r>
          </w:p>
        </w:tc>
        <w:tc>
          <w:tcPr>
            <w:tcW w:w="891" w:type="dxa"/>
            <w:gridSpan w:val="2"/>
          </w:tcPr>
          <w:p w:rsidR="00A95431" w:rsidRPr="00C0015F" w:rsidRDefault="00A95431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95431" w:rsidRPr="00C0015F" w:rsidTr="003B7A89">
        <w:trPr>
          <w:trHeight w:val="247"/>
        </w:trPr>
        <w:tc>
          <w:tcPr>
            <w:tcW w:w="936" w:type="dxa"/>
          </w:tcPr>
          <w:p w:rsidR="00A95431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  <w:r w:rsidR="00430323">
              <w:rPr>
                <w:rFonts w:ascii="Times New Roman" w:hAnsi="Times New Roman"/>
                <w:sz w:val="24"/>
                <w:szCs w:val="24"/>
              </w:rPr>
              <w:t>-75</w:t>
            </w:r>
          </w:p>
        </w:tc>
        <w:tc>
          <w:tcPr>
            <w:tcW w:w="987" w:type="dxa"/>
          </w:tcPr>
          <w:p w:rsidR="00A95431" w:rsidRDefault="00430323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430323" w:rsidRDefault="00430323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Р.с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и.</w:t>
            </w:r>
          </w:p>
          <w:p w:rsidR="00430323" w:rsidRPr="00C0015F" w:rsidRDefault="00430323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Р.с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з.</w:t>
            </w:r>
          </w:p>
        </w:tc>
        <w:tc>
          <w:tcPr>
            <w:tcW w:w="7500" w:type="dxa"/>
            <w:gridSpan w:val="2"/>
          </w:tcPr>
          <w:p w:rsidR="00A95431" w:rsidRPr="00A95431" w:rsidRDefault="00A95431" w:rsidP="00A9543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A9543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Числовые головоломки</w:t>
            </w:r>
          </w:p>
          <w:p w:rsidR="00A95431" w:rsidRPr="00A95431" w:rsidRDefault="00A95431" w:rsidP="00A95431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</w:pPr>
            <w:r w:rsidRPr="00A95431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>Магические квадраты</w:t>
            </w:r>
          </w:p>
          <w:p w:rsidR="00A95431" w:rsidRPr="00A95431" w:rsidRDefault="00A95431" w:rsidP="00A95431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</w:pPr>
            <w:r w:rsidRPr="00A95431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>Решение многовариантных задач.</w:t>
            </w:r>
          </w:p>
          <w:p w:rsidR="00A95431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</w:pPr>
            <w:r w:rsidRPr="00A95431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>Выражения с переменной.</w:t>
            </w:r>
          </w:p>
          <w:p w:rsidR="00A95431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</w:pPr>
            <w:r w:rsidRPr="00A95431"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  <w:t xml:space="preserve">Решение выражений с двумя скобками. </w:t>
            </w:r>
          </w:p>
          <w:p w:rsidR="00A95431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95431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  <w:lang w:eastAsia="ar-SA"/>
              </w:rPr>
              <w:t>Способы проверки правильности вычислений</w:t>
            </w:r>
          </w:p>
          <w:p w:rsidR="00A95431" w:rsidRPr="00A95431" w:rsidRDefault="00A95431" w:rsidP="00A95431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</w:pPr>
            <w:r w:rsidRPr="00A95431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 xml:space="preserve">Решение логических задач. Страница </w:t>
            </w:r>
            <w:proofErr w:type="gramStart"/>
            <w:r w:rsidRPr="00A95431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>любознательных</w:t>
            </w:r>
            <w:proofErr w:type="gramEnd"/>
            <w:r w:rsidRPr="00A95431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>.</w:t>
            </w:r>
          </w:p>
          <w:p w:rsidR="00A95431" w:rsidRPr="00A95431" w:rsidRDefault="00A95431" w:rsidP="00F31234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891" w:type="dxa"/>
            <w:gridSpan w:val="2"/>
          </w:tcPr>
          <w:p w:rsidR="00A95431" w:rsidRPr="00C0015F" w:rsidRDefault="00A95431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2353" w:rsidRPr="00C0015F" w:rsidTr="0041232D">
        <w:trPr>
          <w:trHeight w:val="301"/>
        </w:trPr>
        <w:tc>
          <w:tcPr>
            <w:tcW w:w="10314" w:type="dxa"/>
            <w:gridSpan w:val="6"/>
          </w:tcPr>
          <w:p w:rsidR="00172353" w:rsidRPr="003D52A5" w:rsidRDefault="00172353" w:rsidP="003B7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  <w:lang w:val="tt-RU"/>
              </w:rPr>
              <w:t>3</w:t>
            </w:r>
            <w:r w:rsidRPr="003D52A5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 xml:space="preserve"> четверть </w:t>
            </w:r>
            <w:r w:rsidRPr="003D52A5"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(5</w:t>
            </w:r>
            <w:r w:rsidR="00311094"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>5</w:t>
            </w:r>
            <w:r w:rsidRPr="003D52A5">
              <w:rPr>
                <w:rFonts w:ascii="Times New Roman" w:hAnsi="Times New Roman"/>
                <w:b/>
                <w:bCs/>
                <w:color w:val="000000"/>
                <w:spacing w:val="16"/>
                <w:sz w:val="24"/>
                <w:szCs w:val="24"/>
              </w:rPr>
              <w:t xml:space="preserve"> ч)</w:t>
            </w:r>
          </w:p>
          <w:p w:rsidR="00172353" w:rsidRPr="003D52A5" w:rsidRDefault="00172353" w:rsidP="003B7A8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Арифметические действия – 2</w:t>
            </w:r>
            <w:r w:rsidR="0031109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9</w:t>
            </w:r>
            <w:r w:rsidRPr="003D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ч.   Работа с текстовыми задачами – 1</w:t>
            </w:r>
            <w:r w:rsidR="0031109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</w:t>
            </w:r>
            <w:r w:rsidRPr="003D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ч.  Работа с информацией –3 ч. </w:t>
            </w:r>
          </w:p>
          <w:p w:rsidR="00172353" w:rsidRPr="003D52A5" w:rsidRDefault="00172353" w:rsidP="003B7A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13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Геометрические величины – 3 ч.</w:t>
            </w:r>
          </w:p>
          <w:p w:rsidR="00172353" w:rsidRPr="003D52A5" w:rsidRDefault="00172353" w:rsidP="003B7A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  <w:lang w:val="tt-RU"/>
              </w:rPr>
            </w:pPr>
            <w:r w:rsidRPr="003D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Пространственные отношения. Геометрические фигуры –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</w:t>
            </w:r>
            <w:r w:rsidRPr="003D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F31234" w:rsidRPr="00C0015F" w:rsidTr="003B7A89">
        <w:trPr>
          <w:trHeight w:val="313"/>
        </w:trPr>
        <w:tc>
          <w:tcPr>
            <w:tcW w:w="936" w:type="dxa"/>
          </w:tcPr>
          <w:p w:rsidR="00F3123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87" w:type="dxa"/>
          </w:tcPr>
          <w:p w:rsidR="00F31234" w:rsidRDefault="00F31234" w:rsidP="00F31234">
            <w:r w:rsidRPr="002E1868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2E186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2E186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2E1868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</w:p>
        </w:tc>
        <w:tc>
          <w:tcPr>
            <w:tcW w:w="7500" w:type="dxa"/>
            <w:gridSpan w:val="2"/>
          </w:tcPr>
          <w:p w:rsidR="00F31234" w:rsidRPr="003D52A5" w:rsidRDefault="00F31234" w:rsidP="00F31234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Нахождение неизвестного компонента арифметического действия (сложения и вычитания).</w:t>
            </w:r>
          </w:p>
        </w:tc>
        <w:tc>
          <w:tcPr>
            <w:tcW w:w="891" w:type="dxa"/>
            <w:gridSpan w:val="2"/>
          </w:tcPr>
          <w:p w:rsidR="00F31234" w:rsidRPr="00C0015F" w:rsidRDefault="00F3123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1234" w:rsidRPr="00C0015F" w:rsidTr="003B7A89">
        <w:trPr>
          <w:trHeight w:val="313"/>
        </w:trPr>
        <w:tc>
          <w:tcPr>
            <w:tcW w:w="936" w:type="dxa"/>
          </w:tcPr>
          <w:p w:rsidR="00F31234" w:rsidRPr="00C0015F" w:rsidRDefault="00A61B14" w:rsidP="00A61B14">
            <w:pPr>
              <w:pStyle w:val="af8"/>
              <w:spacing w:after="0" w:line="240" w:lineRule="auto"/>
              <w:ind w:left="360" w:hanging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87" w:type="dxa"/>
          </w:tcPr>
          <w:p w:rsidR="00F31234" w:rsidRDefault="00F31234" w:rsidP="00F31234">
            <w:r w:rsidRPr="002E1868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2E186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2E186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2E1868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</w:p>
        </w:tc>
        <w:tc>
          <w:tcPr>
            <w:tcW w:w="7500" w:type="dxa"/>
            <w:gridSpan w:val="2"/>
          </w:tcPr>
          <w:p w:rsidR="00F31234" w:rsidRPr="003D52A5" w:rsidRDefault="00F31234" w:rsidP="00F31234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сложения и вычитания.</w:t>
            </w:r>
          </w:p>
        </w:tc>
        <w:tc>
          <w:tcPr>
            <w:tcW w:w="891" w:type="dxa"/>
            <w:gridSpan w:val="2"/>
          </w:tcPr>
          <w:p w:rsidR="00F31234" w:rsidRPr="00C0015F" w:rsidRDefault="00F31234" w:rsidP="00F3123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1234" w:rsidRPr="00C0015F" w:rsidTr="003B7A89">
        <w:trPr>
          <w:trHeight w:val="552"/>
        </w:trPr>
        <w:tc>
          <w:tcPr>
            <w:tcW w:w="936" w:type="dxa"/>
          </w:tcPr>
          <w:p w:rsidR="00F3123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B14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87" w:type="dxa"/>
          </w:tcPr>
          <w:p w:rsidR="00F31234" w:rsidRPr="003D52A5" w:rsidRDefault="00F31234" w:rsidP="00F3123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500" w:type="dxa"/>
            <w:gridSpan w:val="2"/>
          </w:tcPr>
          <w:p w:rsidR="00F31234" w:rsidRPr="003D52A5" w:rsidRDefault="00F31234" w:rsidP="00F31234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Распознавание и изображение геометрических фигур: угол. Использование чертёжных инструментов для выполнения построений</w:t>
            </w:r>
          </w:p>
        </w:tc>
        <w:tc>
          <w:tcPr>
            <w:tcW w:w="891" w:type="dxa"/>
            <w:gridSpan w:val="2"/>
          </w:tcPr>
          <w:p w:rsidR="00F31234" w:rsidRPr="00C0015F" w:rsidRDefault="00F3123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1234" w:rsidRPr="00C0015F" w:rsidTr="003B7A89">
        <w:trPr>
          <w:trHeight w:val="552"/>
        </w:trPr>
        <w:tc>
          <w:tcPr>
            <w:tcW w:w="936" w:type="dxa"/>
          </w:tcPr>
          <w:p w:rsidR="00F3123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B14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87" w:type="dxa"/>
          </w:tcPr>
          <w:p w:rsidR="00F31234" w:rsidRPr="003D52A5" w:rsidRDefault="00F31234" w:rsidP="00F3123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500" w:type="dxa"/>
            <w:gridSpan w:val="2"/>
          </w:tcPr>
          <w:p w:rsidR="00F31234" w:rsidRPr="003D52A5" w:rsidRDefault="00F31234" w:rsidP="00F31234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Угол. Виды углов (прямой, тупой, острый)</w:t>
            </w:r>
          </w:p>
        </w:tc>
        <w:tc>
          <w:tcPr>
            <w:tcW w:w="891" w:type="dxa"/>
            <w:gridSpan w:val="2"/>
          </w:tcPr>
          <w:p w:rsidR="00F31234" w:rsidRPr="00C0015F" w:rsidRDefault="00F3123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1234" w:rsidRPr="00C0015F" w:rsidTr="003B7A89">
        <w:trPr>
          <w:trHeight w:val="268"/>
        </w:trPr>
        <w:tc>
          <w:tcPr>
            <w:tcW w:w="936" w:type="dxa"/>
          </w:tcPr>
          <w:p w:rsidR="00F3123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87" w:type="dxa"/>
          </w:tcPr>
          <w:p w:rsidR="00F31234" w:rsidRPr="003D52A5" w:rsidRDefault="00F31234" w:rsidP="00F3123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F31234" w:rsidRPr="003D52A5" w:rsidRDefault="00F31234" w:rsidP="00F31234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Решение текстовых задач ариф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  <w:t>метическим способом. Планирование хода решения задачи. Представление текста задачи (схема, таблица и другие моде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  <w:t>ли).</w:t>
            </w:r>
          </w:p>
        </w:tc>
        <w:tc>
          <w:tcPr>
            <w:tcW w:w="891" w:type="dxa"/>
            <w:gridSpan w:val="2"/>
          </w:tcPr>
          <w:p w:rsidR="00F31234" w:rsidRPr="00C0015F" w:rsidRDefault="00F3123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1234" w:rsidRPr="00C0015F" w:rsidTr="003B7A89">
        <w:trPr>
          <w:trHeight w:val="272"/>
        </w:trPr>
        <w:tc>
          <w:tcPr>
            <w:tcW w:w="936" w:type="dxa"/>
          </w:tcPr>
          <w:p w:rsidR="00F3123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87" w:type="dxa"/>
          </w:tcPr>
          <w:p w:rsidR="00F31234" w:rsidRPr="003D52A5" w:rsidRDefault="00F31234" w:rsidP="00F3123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F31234" w:rsidRPr="003D52A5" w:rsidRDefault="00F31234" w:rsidP="00F31234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Алгоритм письменного сложения и вычитания чисел. Сложение и вычитание вида 37+48.</w:t>
            </w:r>
          </w:p>
        </w:tc>
        <w:tc>
          <w:tcPr>
            <w:tcW w:w="891" w:type="dxa"/>
            <w:gridSpan w:val="2"/>
          </w:tcPr>
          <w:p w:rsidR="00F31234" w:rsidRPr="00C0015F" w:rsidRDefault="00F3123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418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Сложение и вычитание вида 37+53.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25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spacing w:val="4"/>
                <w:sz w:val="24"/>
                <w:szCs w:val="24"/>
              </w:rPr>
              <w:t>Распознавание и изображение геометрических фигур: прямоуголь</w:t>
            </w:r>
            <w:r w:rsidRPr="003D52A5">
              <w:rPr>
                <w:rFonts w:ascii="Times New Roman" w:hAnsi="Times New Roman"/>
                <w:spacing w:val="4"/>
                <w:sz w:val="24"/>
                <w:szCs w:val="24"/>
              </w:rPr>
              <w:softHyphen/>
              <w:t xml:space="preserve">ник. Использование чертёжных инструментов для выполнения построений. 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Прямоугольник. Свойства проти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  <w:t xml:space="preserve">воположных сторон прямоугольника. 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25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Сложение и вычитание вида 87+13.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25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Планирование хода решения задачи. Решение  текстовых задач арифметическим способом.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25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Сложение и вычитание вида 32+8,40-8.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553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Сложение и вычитание вида 50-24.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95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Задачи с сюжетами, способствующими формированию доброго отно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  <w:t>шения к людям, желания проявлять заботу об окружающих (изготовле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  <w:t>ние подарков для дошкольников, членов семьи, одноклассников)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01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3D52A5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Проверочная работа  по теме «Сложение и вычитание» (письменные  приемы вычисления).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25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D52A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Знакомство с задачами логического характера и способы их решения. Странички для </w:t>
            </w:r>
            <w:proofErr w:type="gramStart"/>
            <w:r w:rsidRPr="003D52A5">
              <w:rPr>
                <w:rFonts w:ascii="Times New Roman" w:hAnsi="Times New Roman"/>
                <w:sz w:val="24"/>
                <w:szCs w:val="24"/>
                <w:lang w:eastAsia="ar-SA"/>
              </w:rPr>
              <w:t>любознательных</w:t>
            </w:r>
            <w:proofErr w:type="gramEnd"/>
            <w:r w:rsidRPr="003D52A5">
              <w:rPr>
                <w:rFonts w:ascii="Times New Roman" w:hAnsi="Times New Roman"/>
                <w:sz w:val="24"/>
                <w:szCs w:val="24"/>
                <w:lang w:eastAsia="ar-SA"/>
              </w:rPr>
              <w:t>. Задания творческого и поискового характера.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10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Сложение и вычитание вида 52-24. 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69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Распознавание и изображение геометрических фигур: прямоугольник. 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Свойства противоположных сторон прямоугольника. 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61B14" w:rsidRPr="00C0015F" w:rsidTr="003B7A89">
        <w:trPr>
          <w:trHeight w:val="530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Распознавание и изображение геометрических фигур: квадрат. Использование чертёжных инструментов для выполнения построений. 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Квадрат.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69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</w:t>
            </w:r>
            <w:proofErr w:type="gramStart"/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3D52A5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Н</w:t>
            </w:r>
            <w:proofErr w:type="gramEnd"/>
            <w:r w:rsidRPr="003D52A5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аши проекты:</w:t>
            </w:r>
            <w:r w:rsidRPr="003D52A5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«Оригами». Изготовление различных изделий из заготовок, имеющих форму квадрата.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87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Сложение и вычитание. Взаимная проверка знаний. «Помогаем друг другу сделать шаг к успеху». Тест.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63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Проверочная работа по теме «Сложение и вычитание» (письменные  приемы вычисления).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25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3D52A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Повторение. 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Решение  текстовых задач арифметическим способом.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25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bCs/>
                <w:spacing w:val="3"/>
                <w:sz w:val="24"/>
                <w:szCs w:val="24"/>
              </w:rPr>
              <w:t xml:space="preserve">Умножение и деление. 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Конкретный смысл действия умножения.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25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Связь между </w:t>
            </w:r>
            <w:r w:rsidRPr="003D52A5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 xml:space="preserve">сложением </w:t>
            </w:r>
            <w:r w:rsidRPr="003D52A5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 xml:space="preserve">и </w:t>
            </w:r>
            <w:r w:rsidRPr="003D52A5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>умножением</w:t>
            </w:r>
            <w:r w:rsidRPr="003D52A5"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 xml:space="preserve">. 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Умножение. Знак действия умножения.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25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Связь между сложением одинаковых чисел и действием умножения</w:t>
            </w:r>
            <w:r w:rsidRPr="003D52A5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25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Решение текстовых задач арифметическим способом. Текстовые задачи, раскрывающие смысл действия </w:t>
            </w:r>
            <w:r w:rsidRPr="003D52A5"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умножение.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25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ind w:left="-145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 Г. в.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Периметр. Вычисление периметра. 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Периметр прямоугольника.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68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Приёмы умножения единицы и нуля.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414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Названия компо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  <w:t xml:space="preserve">нентов арифметического действия, знаки действия </w:t>
            </w:r>
            <w:r w:rsidRPr="003D52A5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>умножение</w:t>
            </w:r>
            <w:r w:rsidRPr="003D52A5"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>.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Название компонентов и результата умножения.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322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Использование свойств арифметических действий в вычислениях (перестановка множителей в произведении</w:t>
            </w:r>
            <w:proofErr w:type="gramStart"/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).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40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задач, раскрывающих смысл действия умножения.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25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Деление. 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Конкретный смысл действия деления.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25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Решение текстовых задач, раскрывающих смысл действия деления. 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25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текстовых задач, раскрывающих смысл действия деления. Представление текста задачи в виде рисунка, схематического рисунка.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302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3B7A8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текстовых задач, раскрывающих смысл действия деления. Представление текста задачи в виде схематического чертежа.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1B14" w:rsidRPr="00C0015F" w:rsidTr="003B7A89">
        <w:trPr>
          <w:trHeight w:val="225"/>
        </w:trPr>
        <w:tc>
          <w:tcPr>
            <w:tcW w:w="936" w:type="dxa"/>
          </w:tcPr>
          <w:p w:rsidR="00A61B14" w:rsidRPr="00A61B14" w:rsidRDefault="00A61B14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987" w:type="dxa"/>
          </w:tcPr>
          <w:p w:rsidR="00A61B14" w:rsidRPr="003D52A5" w:rsidRDefault="00A61B1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A61B14" w:rsidRPr="003D52A5" w:rsidRDefault="00A61B14" w:rsidP="00172353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Названия компонентов арифметического действия, знак действия </w:t>
            </w:r>
            <w:r w:rsidRPr="003D52A5">
              <w:rPr>
                <w:rFonts w:ascii="Times New Roman" w:hAnsi="Times New Roman"/>
                <w:iCs/>
                <w:color w:val="000000"/>
                <w:spacing w:val="3"/>
                <w:sz w:val="24"/>
                <w:szCs w:val="24"/>
              </w:rPr>
              <w:t>деление</w:t>
            </w:r>
            <w:r w:rsidRPr="003D52A5"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</w:rPr>
              <w:t xml:space="preserve">. </w:t>
            </w:r>
          </w:p>
        </w:tc>
        <w:tc>
          <w:tcPr>
            <w:tcW w:w="891" w:type="dxa"/>
            <w:gridSpan w:val="2"/>
          </w:tcPr>
          <w:p w:rsidR="00A61B14" w:rsidRPr="00C0015F" w:rsidRDefault="00A61B1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2353" w:rsidRPr="00C0015F" w:rsidTr="003B7A89">
        <w:trPr>
          <w:trHeight w:val="225"/>
        </w:trPr>
        <w:tc>
          <w:tcPr>
            <w:tcW w:w="936" w:type="dxa"/>
          </w:tcPr>
          <w:p w:rsidR="00172353" w:rsidRPr="00A61B14" w:rsidRDefault="00172353" w:rsidP="003B7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987" w:type="dxa"/>
          </w:tcPr>
          <w:p w:rsidR="00172353" w:rsidRPr="003D52A5" w:rsidRDefault="00172353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172353" w:rsidRPr="003D52A5" w:rsidRDefault="00172353" w:rsidP="003B7A89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Название компонентов и результата деления.</w:t>
            </w:r>
          </w:p>
        </w:tc>
        <w:tc>
          <w:tcPr>
            <w:tcW w:w="891" w:type="dxa"/>
            <w:gridSpan w:val="2"/>
          </w:tcPr>
          <w:p w:rsidR="00172353" w:rsidRPr="00C0015F" w:rsidRDefault="00172353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2353" w:rsidRPr="00C0015F" w:rsidTr="003B7A89">
        <w:trPr>
          <w:trHeight w:val="225"/>
        </w:trPr>
        <w:tc>
          <w:tcPr>
            <w:tcW w:w="936" w:type="dxa"/>
          </w:tcPr>
          <w:p w:rsidR="00172353" w:rsidRPr="00A61B14" w:rsidRDefault="00172353" w:rsidP="003B7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987" w:type="dxa"/>
          </w:tcPr>
          <w:p w:rsidR="00172353" w:rsidRPr="003D52A5" w:rsidRDefault="00172353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172353" w:rsidRPr="003D52A5" w:rsidRDefault="00172353" w:rsidP="003B7A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Решение текстовых задач. Повторение </w:t>
            </w:r>
            <w:proofErr w:type="gramStart"/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Что узнали. Чему научились. </w:t>
            </w:r>
          </w:p>
        </w:tc>
        <w:tc>
          <w:tcPr>
            <w:tcW w:w="891" w:type="dxa"/>
            <w:gridSpan w:val="2"/>
          </w:tcPr>
          <w:p w:rsidR="00172353" w:rsidRPr="00C0015F" w:rsidRDefault="00172353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2353" w:rsidRPr="00C0015F" w:rsidTr="003B7A89">
        <w:trPr>
          <w:trHeight w:val="139"/>
        </w:trPr>
        <w:tc>
          <w:tcPr>
            <w:tcW w:w="936" w:type="dxa"/>
          </w:tcPr>
          <w:p w:rsidR="00172353" w:rsidRPr="00A61B14" w:rsidRDefault="00172353" w:rsidP="003B7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987" w:type="dxa"/>
          </w:tcPr>
          <w:p w:rsidR="00172353" w:rsidRPr="00C0015F" w:rsidRDefault="00172353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172353" w:rsidRPr="00C0015F" w:rsidRDefault="00172353" w:rsidP="0041232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C001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 работа№ 3 за 3 четверть.</w:t>
            </w:r>
          </w:p>
        </w:tc>
        <w:tc>
          <w:tcPr>
            <w:tcW w:w="891" w:type="dxa"/>
            <w:gridSpan w:val="2"/>
          </w:tcPr>
          <w:p w:rsidR="00172353" w:rsidRPr="00C0015F" w:rsidRDefault="00172353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2353" w:rsidRPr="00C0015F" w:rsidTr="003B7A89">
        <w:trPr>
          <w:trHeight w:val="455"/>
        </w:trPr>
        <w:tc>
          <w:tcPr>
            <w:tcW w:w="936" w:type="dxa"/>
          </w:tcPr>
          <w:p w:rsidR="00172353" w:rsidRPr="00A61B14" w:rsidRDefault="00172353" w:rsidP="003B7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987" w:type="dxa"/>
          </w:tcPr>
          <w:p w:rsidR="00172353" w:rsidRPr="00C0015F" w:rsidRDefault="00172353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500" w:type="dxa"/>
            <w:gridSpan w:val="2"/>
          </w:tcPr>
          <w:p w:rsidR="00172353" w:rsidRPr="00C0015F" w:rsidRDefault="00172353" w:rsidP="00A61B14">
            <w:pPr>
              <w:pStyle w:val="a6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pacing w:val="-2"/>
                <w:sz w:val="24"/>
                <w:szCs w:val="24"/>
              </w:rPr>
            </w:pPr>
            <w:r w:rsidRPr="00C0015F">
              <w:rPr>
                <w:rStyle w:val="9pt10"/>
                <w:i w:val="0"/>
                <w:color w:val="000000"/>
                <w:sz w:val="24"/>
                <w:szCs w:val="24"/>
              </w:rPr>
              <w:t xml:space="preserve">Анализ контрольной работы, работа над ошибками. </w:t>
            </w:r>
          </w:p>
        </w:tc>
        <w:tc>
          <w:tcPr>
            <w:tcW w:w="891" w:type="dxa"/>
            <w:gridSpan w:val="2"/>
          </w:tcPr>
          <w:p w:rsidR="00172353" w:rsidRPr="00C0015F" w:rsidRDefault="00172353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2353" w:rsidRPr="00C0015F" w:rsidTr="003B7A89">
        <w:trPr>
          <w:trHeight w:val="363"/>
        </w:trPr>
        <w:tc>
          <w:tcPr>
            <w:tcW w:w="936" w:type="dxa"/>
          </w:tcPr>
          <w:p w:rsidR="00172353" w:rsidRPr="00A61B14" w:rsidRDefault="00172353" w:rsidP="003B7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987" w:type="dxa"/>
          </w:tcPr>
          <w:p w:rsidR="00172353" w:rsidRPr="003D52A5" w:rsidRDefault="00172353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172353" w:rsidRPr="003D52A5" w:rsidRDefault="00172353" w:rsidP="003B7A89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Умножение и деление. 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Приём деления, основанный на связи между компонентами и результатом умножения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.</w:t>
            </w:r>
          </w:p>
        </w:tc>
        <w:tc>
          <w:tcPr>
            <w:tcW w:w="891" w:type="dxa"/>
            <w:gridSpan w:val="2"/>
          </w:tcPr>
          <w:p w:rsidR="00172353" w:rsidRPr="00C0015F" w:rsidRDefault="00172353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2353" w:rsidRPr="00C0015F" w:rsidTr="003B7A89">
        <w:trPr>
          <w:trHeight w:val="225"/>
        </w:trPr>
        <w:tc>
          <w:tcPr>
            <w:tcW w:w="936" w:type="dxa"/>
          </w:tcPr>
          <w:p w:rsidR="00172353" w:rsidRPr="00A61B14" w:rsidRDefault="00172353" w:rsidP="003B7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987" w:type="dxa"/>
          </w:tcPr>
          <w:p w:rsidR="00172353" w:rsidRPr="003D52A5" w:rsidRDefault="00172353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172353" w:rsidRPr="003D52A5" w:rsidRDefault="00172353" w:rsidP="003B7A89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Нахождение неизвестного компонента арифметического действия. </w:t>
            </w:r>
          </w:p>
        </w:tc>
        <w:tc>
          <w:tcPr>
            <w:tcW w:w="891" w:type="dxa"/>
            <w:gridSpan w:val="2"/>
          </w:tcPr>
          <w:p w:rsidR="00172353" w:rsidRPr="00C0015F" w:rsidRDefault="00172353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2353" w:rsidRPr="00C0015F" w:rsidTr="003B7A89">
        <w:trPr>
          <w:trHeight w:val="225"/>
        </w:trPr>
        <w:tc>
          <w:tcPr>
            <w:tcW w:w="936" w:type="dxa"/>
          </w:tcPr>
          <w:p w:rsidR="00172353" w:rsidRDefault="00172353" w:rsidP="003B7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987" w:type="dxa"/>
          </w:tcPr>
          <w:p w:rsidR="00172353" w:rsidRPr="003D52A5" w:rsidRDefault="00172353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172353" w:rsidRPr="003D52A5" w:rsidRDefault="00172353" w:rsidP="00172353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Умножение и деление.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1" w:type="dxa"/>
            <w:gridSpan w:val="2"/>
          </w:tcPr>
          <w:p w:rsidR="00172353" w:rsidRPr="00C0015F" w:rsidRDefault="00172353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2353" w:rsidRPr="00C0015F" w:rsidTr="003B7A89">
        <w:trPr>
          <w:trHeight w:val="225"/>
        </w:trPr>
        <w:tc>
          <w:tcPr>
            <w:tcW w:w="936" w:type="dxa"/>
          </w:tcPr>
          <w:p w:rsidR="00172353" w:rsidRDefault="00172353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987" w:type="dxa"/>
          </w:tcPr>
          <w:p w:rsidR="00172353" w:rsidRPr="003D52A5" w:rsidRDefault="00172353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172353" w:rsidRPr="003D52A5" w:rsidRDefault="00172353" w:rsidP="003B7A89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Приём умножения и деления на число 10.</w:t>
            </w:r>
          </w:p>
        </w:tc>
        <w:tc>
          <w:tcPr>
            <w:tcW w:w="891" w:type="dxa"/>
            <w:gridSpan w:val="2"/>
          </w:tcPr>
          <w:p w:rsidR="00172353" w:rsidRPr="00C0015F" w:rsidRDefault="00172353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2353" w:rsidRPr="00C0015F" w:rsidTr="003B7A89">
        <w:trPr>
          <w:trHeight w:val="225"/>
        </w:trPr>
        <w:tc>
          <w:tcPr>
            <w:tcW w:w="936" w:type="dxa"/>
          </w:tcPr>
          <w:p w:rsidR="00172353" w:rsidRPr="00A61B14" w:rsidRDefault="00172353" w:rsidP="00A61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120-130</w:t>
            </w:r>
          </w:p>
        </w:tc>
        <w:tc>
          <w:tcPr>
            <w:tcW w:w="987" w:type="dxa"/>
          </w:tcPr>
          <w:p w:rsidR="00172353" w:rsidRPr="003D52A5" w:rsidRDefault="00172353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Г.в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172353" w:rsidRPr="00172353" w:rsidRDefault="00172353" w:rsidP="001723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</w:pPr>
            <w:r w:rsidRPr="00172353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>Восстановление знаков действий и скобок</w:t>
            </w:r>
          </w:p>
          <w:p w:rsidR="00172353" w:rsidRPr="00172353" w:rsidRDefault="00172353" w:rsidP="001723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</w:pPr>
            <w:r w:rsidRPr="00172353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>Задача с изменением вопроса</w:t>
            </w:r>
          </w:p>
          <w:p w:rsidR="00172353" w:rsidRPr="00172353" w:rsidRDefault="00172353" w:rsidP="001723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</w:pPr>
            <w:r w:rsidRPr="00172353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lastRenderedPageBreak/>
              <w:t xml:space="preserve">Графическая интерпретация сложения и вычитания. Страница </w:t>
            </w:r>
            <w:proofErr w:type="gramStart"/>
            <w:r w:rsidRPr="00172353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>любознательных</w:t>
            </w:r>
            <w:proofErr w:type="gramEnd"/>
            <w:r w:rsidRPr="00172353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>.</w:t>
            </w:r>
          </w:p>
          <w:p w:rsidR="00172353" w:rsidRPr="00172353" w:rsidRDefault="00172353" w:rsidP="001723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</w:pPr>
            <w:r w:rsidRPr="00172353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>Конструирование из квадратов.</w:t>
            </w:r>
          </w:p>
          <w:p w:rsidR="00172353" w:rsidRPr="00172353" w:rsidRDefault="00172353" w:rsidP="001723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</w:pPr>
            <w:r w:rsidRPr="00172353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 xml:space="preserve">Сочетательное свойство сложения. Страница </w:t>
            </w:r>
            <w:proofErr w:type="gramStart"/>
            <w:r w:rsidRPr="00172353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>любознательных</w:t>
            </w:r>
            <w:proofErr w:type="gramEnd"/>
            <w:r w:rsidRPr="00172353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>.</w:t>
            </w:r>
          </w:p>
          <w:p w:rsidR="00172353" w:rsidRPr="00172353" w:rsidRDefault="00172353" w:rsidP="001723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</w:pPr>
            <w:r w:rsidRPr="00172353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>Построение прямоугольников.</w:t>
            </w:r>
          </w:p>
          <w:p w:rsidR="00172353" w:rsidRPr="00172353" w:rsidRDefault="00172353" w:rsidP="001723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</w:pPr>
            <w:r w:rsidRPr="00172353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>Переместительное свойство умножения. Самостоятельная работа.</w:t>
            </w:r>
          </w:p>
          <w:p w:rsidR="00172353" w:rsidRPr="00172353" w:rsidRDefault="00172353" w:rsidP="001723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</w:pPr>
            <w:r w:rsidRPr="00172353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>Решение логических задач.</w:t>
            </w:r>
          </w:p>
          <w:p w:rsidR="00172353" w:rsidRPr="00172353" w:rsidRDefault="00172353" w:rsidP="001723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</w:pPr>
            <w:r w:rsidRPr="00172353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>Час веселой математики. Самостоятельная работа.</w:t>
            </w:r>
          </w:p>
          <w:p w:rsidR="00172353" w:rsidRPr="00172353" w:rsidRDefault="00172353" w:rsidP="00172353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</w:pPr>
            <w:r w:rsidRPr="00172353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 xml:space="preserve"> «Что узнали. Чему научились. «Взаимная проверка знаний: «Помогаем друг другу сделать шаг к успеху». Работа в паре по тесту «Верно! Неверно?».</w:t>
            </w:r>
          </w:p>
        </w:tc>
        <w:tc>
          <w:tcPr>
            <w:tcW w:w="891" w:type="dxa"/>
            <w:gridSpan w:val="2"/>
          </w:tcPr>
          <w:p w:rsidR="00172353" w:rsidRPr="00C0015F" w:rsidRDefault="00172353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</w:tr>
      <w:tr w:rsidR="00172353" w:rsidRPr="00C0015F" w:rsidTr="0041232D">
        <w:trPr>
          <w:trHeight w:val="406"/>
        </w:trPr>
        <w:tc>
          <w:tcPr>
            <w:tcW w:w="10314" w:type="dxa"/>
            <w:gridSpan w:val="6"/>
          </w:tcPr>
          <w:p w:rsidR="00172353" w:rsidRPr="00C0015F" w:rsidRDefault="00172353" w:rsidP="0041232D">
            <w:pPr>
              <w:pStyle w:val="a3"/>
              <w:jc w:val="center"/>
              <w:rPr>
                <w:rStyle w:val="13"/>
                <w:b w:val="0"/>
                <w:color w:val="000000"/>
                <w:sz w:val="24"/>
                <w:szCs w:val="24"/>
              </w:rPr>
            </w:pPr>
            <w:r w:rsidRPr="00C0015F">
              <w:rPr>
                <w:rStyle w:val="9pt"/>
                <w:b/>
                <w:color w:val="000000"/>
                <w:sz w:val="24"/>
                <w:szCs w:val="24"/>
                <w:lang w:val="tt-RU"/>
              </w:rPr>
              <w:lastRenderedPageBreak/>
              <w:t xml:space="preserve">4 </w:t>
            </w:r>
            <w:r w:rsidRPr="00C0015F">
              <w:rPr>
                <w:rStyle w:val="9pt"/>
                <w:b/>
                <w:color w:val="000000"/>
                <w:sz w:val="24"/>
                <w:szCs w:val="24"/>
              </w:rPr>
              <w:t xml:space="preserve"> четверть </w:t>
            </w:r>
            <w:r w:rsidRPr="00C0015F">
              <w:rPr>
                <w:rStyle w:val="13"/>
                <w:color w:val="000000"/>
                <w:sz w:val="24"/>
                <w:szCs w:val="24"/>
              </w:rPr>
              <w:t>(</w:t>
            </w:r>
            <w:r w:rsidR="00311094">
              <w:rPr>
                <w:rStyle w:val="13"/>
                <w:color w:val="000000"/>
                <w:sz w:val="24"/>
                <w:szCs w:val="24"/>
              </w:rPr>
              <w:t>40</w:t>
            </w:r>
            <w:r w:rsidRPr="00C0015F">
              <w:rPr>
                <w:rStyle w:val="13"/>
                <w:color w:val="000000"/>
                <w:sz w:val="24"/>
                <w:szCs w:val="24"/>
              </w:rPr>
              <w:t>ч)</w:t>
            </w:r>
          </w:p>
          <w:p w:rsidR="00172353" w:rsidRPr="00C0015F" w:rsidRDefault="00172353" w:rsidP="00C816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Арифметические действия – 2</w:t>
            </w:r>
            <w:r w:rsidR="00C8163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7</w:t>
            </w: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ч. Работа с текстовыми задачами –</w:t>
            </w:r>
            <w:r w:rsidR="00C8163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9</w:t>
            </w: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ч. Пространственные отношения. Геометрические фигуры – </w:t>
            </w:r>
            <w:r w:rsidR="00C81634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4</w:t>
            </w: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311094" w:rsidRPr="00C0015F" w:rsidTr="003B7A89">
        <w:trPr>
          <w:trHeight w:val="510"/>
        </w:trPr>
        <w:tc>
          <w:tcPr>
            <w:tcW w:w="936" w:type="dxa"/>
          </w:tcPr>
          <w:p w:rsidR="00311094" w:rsidRPr="00311094" w:rsidRDefault="00311094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94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987" w:type="dxa"/>
          </w:tcPr>
          <w:p w:rsidR="00311094" w:rsidRPr="003D52A5" w:rsidRDefault="0031109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Зависимости между величинами, характеризующими процессы купли-продажи; количество товара, его цена, стоимость и др. 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Задачи с величинами: цена, количество, стоимость.</w:t>
            </w:r>
            <w:proofErr w:type="gramEnd"/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094" w:rsidRPr="00C0015F" w:rsidTr="003B7A89">
        <w:trPr>
          <w:trHeight w:val="263"/>
        </w:trPr>
        <w:tc>
          <w:tcPr>
            <w:tcW w:w="936" w:type="dxa"/>
          </w:tcPr>
          <w:p w:rsidR="00311094" w:rsidRPr="00311094" w:rsidRDefault="00311094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987" w:type="dxa"/>
          </w:tcPr>
          <w:p w:rsidR="00311094" w:rsidRPr="003D52A5" w:rsidRDefault="0031109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Планирование хода решения задачи. 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Задачи на нахождение неизвестного третьего слагаемого</w:t>
            </w:r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094" w:rsidRPr="00C0015F" w:rsidTr="003B7A89">
        <w:trPr>
          <w:trHeight w:val="281"/>
        </w:trPr>
        <w:tc>
          <w:tcPr>
            <w:tcW w:w="936" w:type="dxa"/>
          </w:tcPr>
          <w:p w:rsidR="00311094" w:rsidRPr="00311094" w:rsidRDefault="00311094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987" w:type="dxa"/>
          </w:tcPr>
          <w:p w:rsidR="00311094" w:rsidRPr="003D52A5" w:rsidRDefault="0031109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pacing w:val="4"/>
                <w:sz w:val="24"/>
                <w:szCs w:val="24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Представление текста задачи (схема, таблица, диаграмма и другие модели). </w:t>
            </w:r>
            <w:r w:rsidRPr="003D52A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Задачи на нахождение неизвестного третьего слагаемого.</w:t>
            </w:r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094" w:rsidRPr="00C0015F" w:rsidTr="003B7A89">
        <w:trPr>
          <w:trHeight w:val="225"/>
        </w:trPr>
        <w:tc>
          <w:tcPr>
            <w:tcW w:w="936" w:type="dxa"/>
          </w:tcPr>
          <w:p w:rsidR="00311094" w:rsidRPr="00311094" w:rsidRDefault="00311094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987" w:type="dxa"/>
          </w:tcPr>
          <w:p w:rsidR="00311094" w:rsidRPr="003D52A5" w:rsidRDefault="0031109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Умножение и деление. 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Проверочная работа «Проверим себя и оценим свои достижения»</w:t>
            </w:r>
            <w:proofErr w:type="gramStart"/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естовая форма) </w:t>
            </w:r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094" w:rsidRPr="00C0015F" w:rsidTr="003B7A89">
        <w:trPr>
          <w:trHeight w:val="289"/>
        </w:trPr>
        <w:tc>
          <w:tcPr>
            <w:tcW w:w="936" w:type="dxa"/>
          </w:tcPr>
          <w:p w:rsidR="00311094" w:rsidRPr="00C0015F" w:rsidRDefault="00311094" w:rsidP="00311094">
            <w:pPr>
              <w:pStyle w:val="af8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987" w:type="dxa"/>
          </w:tcPr>
          <w:p w:rsidR="00311094" w:rsidRPr="003D52A5" w:rsidRDefault="0031109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Умножение числа 2 и на 2.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094" w:rsidRPr="00C0015F" w:rsidTr="003B7A89">
        <w:trPr>
          <w:trHeight w:val="225"/>
        </w:trPr>
        <w:tc>
          <w:tcPr>
            <w:tcW w:w="936" w:type="dxa"/>
          </w:tcPr>
          <w:p w:rsidR="00311094" w:rsidRPr="00C0015F" w:rsidRDefault="00311094" w:rsidP="00311094">
            <w:pPr>
              <w:pStyle w:val="af8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987" w:type="dxa"/>
          </w:tcPr>
          <w:p w:rsidR="00311094" w:rsidRPr="003D52A5" w:rsidRDefault="0031109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Таблица умножения. 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Умножение числа 2 и на 2.</w:t>
            </w:r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094" w:rsidRPr="00C0015F" w:rsidTr="003B7A89">
        <w:trPr>
          <w:trHeight w:val="225"/>
        </w:trPr>
        <w:tc>
          <w:tcPr>
            <w:tcW w:w="936" w:type="dxa"/>
          </w:tcPr>
          <w:p w:rsidR="00311094" w:rsidRPr="00C0015F" w:rsidRDefault="00311094" w:rsidP="00311094">
            <w:pPr>
              <w:pStyle w:val="af8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987" w:type="dxa"/>
          </w:tcPr>
          <w:p w:rsidR="00311094" w:rsidRPr="003D52A5" w:rsidRDefault="0031109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Умножение числа 2 и на 2. </w:t>
            </w:r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094" w:rsidRPr="00C0015F" w:rsidTr="003B7A89">
        <w:trPr>
          <w:trHeight w:val="225"/>
        </w:trPr>
        <w:tc>
          <w:tcPr>
            <w:tcW w:w="936" w:type="dxa"/>
          </w:tcPr>
          <w:p w:rsidR="00311094" w:rsidRPr="00311094" w:rsidRDefault="00311094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987" w:type="dxa"/>
          </w:tcPr>
          <w:p w:rsidR="00311094" w:rsidRPr="003D52A5" w:rsidRDefault="0031109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3D52A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Таблица умножения. </w:t>
            </w:r>
            <w:r w:rsidRPr="003D52A5">
              <w:rPr>
                <w:rFonts w:ascii="Times New Roman" w:eastAsia="Times New Roman" w:hAnsi="Times New Roman"/>
                <w:color w:val="000000"/>
                <w:spacing w:val="4"/>
                <w:sz w:val="24"/>
                <w:szCs w:val="24"/>
                <w:lang w:eastAsia="ru-RU"/>
              </w:rPr>
              <w:t>Деление на 2.</w:t>
            </w:r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094" w:rsidRPr="00C0015F" w:rsidTr="003B7A89">
        <w:trPr>
          <w:trHeight w:val="225"/>
        </w:trPr>
        <w:tc>
          <w:tcPr>
            <w:tcW w:w="936" w:type="dxa"/>
          </w:tcPr>
          <w:p w:rsidR="00311094" w:rsidRPr="00311094" w:rsidRDefault="00311094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987" w:type="dxa"/>
          </w:tcPr>
          <w:p w:rsidR="00311094" w:rsidRPr="00C0015F" w:rsidRDefault="00311094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Деление на 2. </w:t>
            </w:r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094" w:rsidRPr="00C0015F" w:rsidTr="003B7A89">
        <w:trPr>
          <w:trHeight w:val="493"/>
        </w:trPr>
        <w:tc>
          <w:tcPr>
            <w:tcW w:w="936" w:type="dxa"/>
          </w:tcPr>
          <w:p w:rsidR="00311094" w:rsidRPr="00C0015F" w:rsidRDefault="00311094" w:rsidP="00311094">
            <w:pPr>
              <w:pStyle w:val="af8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987" w:type="dxa"/>
          </w:tcPr>
          <w:p w:rsidR="00311094" w:rsidRPr="00C0015F" w:rsidRDefault="00311094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widowControl w:val="0"/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</w:pPr>
            <w:proofErr w:type="gramStart"/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Построение простейших выражений с помощью логических связок и слов </w:t>
            </w:r>
            <w:r w:rsidRPr="003D52A5">
              <w:rPr>
                <w:rFonts w:ascii="Times New Roman" w:hAnsi="Times New Roman"/>
                <w:i/>
                <w:iCs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>(и; не; если..., то; верно/неверно, что...; каждый; все; некоторые)',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 истинность утверждений.</w:t>
            </w:r>
            <w:proofErr w:type="gramEnd"/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094" w:rsidRPr="00C0015F" w:rsidTr="003B7A89">
        <w:trPr>
          <w:trHeight w:val="225"/>
        </w:trPr>
        <w:tc>
          <w:tcPr>
            <w:tcW w:w="936" w:type="dxa"/>
          </w:tcPr>
          <w:p w:rsidR="00311094" w:rsidRPr="00C0015F" w:rsidRDefault="00311094" w:rsidP="00311094">
            <w:pPr>
              <w:pStyle w:val="af8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987" w:type="dxa"/>
          </w:tcPr>
          <w:p w:rsidR="00311094" w:rsidRPr="00C0015F" w:rsidRDefault="00311094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D52A5">
              <w:rPr>
                <w:rFonts w:ascii="Times New Roman" w:hAnsi="Times New Roman"/>
                <w:i/>
                <w:iCs/>
                <w:spacing w:val="3"/>
                <w:sz w:val="24"/>
                <w:szCs w:val="24"/>
                <w:lang w:eastAsia="ru-RU"/>
              </w:rPr>
              <w:t>Проверочная работа по теме «Умножение и деление чисел 2 и 3»</w:t>
            </w:r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094" w:rsidRPr="00C0015F" w:rsidTr="003B7A89">
        <w:trPr>
          <w:trHeight w:val="225"/>
        </w:trPr>
        <w:tc>
          <w:tcPr>
            <w:tcW w:w="936" w:type="dxa"/>
          </w:tcPr>
          <w:p w:rsidR="00311094" w:rsidRPr="00C0015F" w:rsidRDefault="00311094" w:rsidP="00311094">
            <w:pPr>
              <w:pStyle w:val="af8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987" w:type="dxa"/>
          </w:tcPr>
          <w:p w:rsidR="00311094" w:rsidRPr="00C0015F" w:rsidRDefault="00311094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 xml:space="preserve">Таблица умножения. 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Умножение числа 3 и на 3</w:t>
            </w:r>
            <w:r w:rsidRPr="003D52A5">
              <w:rPr>
                <w:rFonts w:ascii="Times New Roman" w:hAnsi="Times New Roman"/>
                <w:color w:val="000000"/>
                <w:spacing w:val="4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2353" w:rsidRPr="00C0015F" w:rsidTr="003B7A89">
        <w:trPr>
          <w:trHeight w:val="225"/>
        </w:trPr>
        <w:tc>
          <w:tcPr>
            <w:tcW w:w="936" w:type="dxa"/>
          </w:tcPr>
          <w:p w:rsidR="00172353" w:rsidRPr="00C0015F" w:rsidRDefault="00311094" w:rsidP="00311094">
            <w:pPr>
              <w:pStyle w:val="af8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987" w:type="dxa"/>
          </w:tcPr>
          <w:p w:rsidR="00172353" w:rsidRPr="00C0015F" w:rsidRDefault="00172353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172353" w:rsidRPr="00C0015F" w:rsidRDefault="00172353" w:rsidP="0041232D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1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Умножение числа 3 и на 3. </w:t>
            </w:r>
          </w:p>
        </w:tc>
        <w:tc>
          <w:tcPr>
            <w:tcW w:w="891" w:type="dxa"/>
            <w:gridSpan w:val="2"/>
          </w:tcPr>
          <w:p w:rsidR="00172353" w:rsidRPr="00C0015F" w:rsidRDefault="00172353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2353" w:rsidRPr="00C0015F" w:rsidTr="003B7A89">
        <w:trPr>
          <w:trHeight w:val="225"/>
        </w:trPr>
        <w:tc>
          <w:tcPr>
            <w:tcW w:w="936" w:type="dxa"/>
          </w:tcPr>
          <w:p w:rsidR="00172353" w:rsidRPr="00C0015F" w:rsidRDefault="00311094" w:rsidP="00311094">
            <w:pPr>
              <w:pStyle w:val="af8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87" w:type="dxa"/>
          </w:tcPr>
          <w:p w:rsidR="00172353" w:rsidRPr="00C0015F" w:rsidRDefault="00172353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172353" w:rsidRPr="00C0015F" w:rsidRDefault="00172353" w:rsidP="0041232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Деление на 3.</w:t>
            </w:r>
          </w:p>
        </w:tc>
        <w:tc>
          <w:tcPr>
            <w:tcW w:w="891" w:type="dxa"/>
            <w:gridSpan w:val="2"/>
          </w:tcPr>
          <w:p w:rsidR="00172353" w:rsidRPr="00C0015F" w:rsidRDefault="00172353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2353" w:rsidRPr="00C0015F" w:rsidTr="003B7A89">
        <w:trPr>
          <w:trHeight w:val="225"/>
        </w:trPr>
        <w:tc>
          <w:tcPr>
            <w:tcW w:w="936" w:type="dxa"/>
          </w:tcPr>
          <w:p w:rsidR="00172353" w:rsidRPr="00C0015F" w:rsidRDefault="00311094" w:rsidP="00311094">
            <w:pPr>
              <w:pStyle w:val="af8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987" w:type="dxa"/>
          </w:tcPr>
          <w:p w:rsidR="00172353" w:rsidRPr="00C0015F" w:rsidRDefault="00172353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172353" w:rsidRPr="00C0015F" w:rsidRDefault="00172353" w:rsidP="0041232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Деление по 3.</w:t>
            </w:r>
          </w:p>
        </w:tc>
        <w:tc>
          <w:tcPr>
            <w:tcW w:w="891" w:type="dxa"/>
            <w:gridSpan w:val="2"/>
          </w:tcPr>
          <w:p w:rsidR="00172353" w:rsidRPr="00C0015F" w:rsidRDefault="00172353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72353" w:rsidRPr="00C0015F" w:rsidTr="003B7A89">
        <w:trPr>
          <w:trHeight w:val="225"/>
        </w:trPr>
        <w:tc>
          <w:tcPr>
            <w:tcW w:w="936" w:type="dxa"/>
          </w:tcPr>
          <w:p w:rsidR="00172353" w:rsidRPr="00311094" w:rsidRDefault="00311094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987" w:type="dxa"/>
          </w:tcPr>
          <w:p w:rsidR="00172353" w:rsidRPr="00C0015F" w:rsidRDefault="00172353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172353" w:rsidRPr="00C0015F" w:rsidRDefault="00172353" w:rsidP="0041232D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Деление на и по 3.</w:t>
            </w:r>
          </w:p>
        </w:tc>
        <w:tc>
          <w:tcPr>
            <w:tcW w:w="891" w:type="dxa"/>
            <w:gridSpan w:val="2"/>
          </w:tcPr>
          <w:p w:rsidR="00172353" w:rsidRPr="00C0015F" w:rsidRDefault="00172353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094" w:rsidRPr="00C0015F" w:rsidTr="003B7A89">
        <w:trPr>
          <w:trHeight w:val="225"/>
        </w:trPr>
        <w:tc>
          <w:tcPr>
            <w:tcW w:w="936" w:type="dxa"/>
          </w:tcPr>
          <w:p w:rsidR="00311094" w:rsidRPr="00311094" w:rsidRDefault="00311094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987" w:type="dxa"/>
          </w:tcPr>
          <w:p w:rsidR="00311094" w:rsidRPr="00C0015F" w:rsidRDefault="00311094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Решение текстовых задач арифметическим способом. </w:t>
            </w:r>
            <w:r w:rsidRPr="003D52A5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«Что узнали. Чему научились»</w:t>
            </w: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Повторение </w:t>
            </w:r>
            <w:proofErr w:type="gramStart"/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094" w:rsidRPr="00C0015F" w:rsidTr="003B7A89">
        <w:trPr>
          <w:trHeight w:val="225"/>
        </w:trPr>
        <w:tc>
          <w:tcPr>
            <w:tcW w:w="936" w:type="dxa"/>
          </w:tcPr>
          <w:p w:rsidR="00311094" w:rsidRPr="00311094" w:rsidRDefault="00311094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987" w:type="dxa"/>
          </w:tcPr>
          <w:p w:rsidR="00311094" w:rsidRPr="00C0015F" w:rsidRDefault="00311094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Умножение и деление чисел на 2 и на 3</w:t>
            </w:r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094" w:rsidRPr="00C0015F" w:rsidTr="003B7A89">
        <w:trPr>
          <w:trHeight w:val="304"/>
        </w:trPr>
        <w:tc>
          <w:tcPr>
            <w:tcW w:w="936" w:type="dxa"/>
          </w:tcPr>
          <w:p w:rsidR="00311094" w:rsidRPr="00311094" w:rsidRDefault="00311094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987" w:type="dxa"/>
          </w:tcPr>
          <w:p w:rsidR="00311094" w:rsidRPr="00C0015F" w:rsidRDefault="00311094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Обобщение. Проверочная работа по теме «Умножение и деление»</w:t>
            </w:r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094" w:rsidRPr="00C0015F" w:rsidTr="003B7A89">
        <w:trPr>
          <w:trHeight w:val="225"/>
        </w:trPr>
        <w:tc>
          <w:tcPr>
            <w:tcW w:w="936" w:type="dxa"/>
          </w:tcPr>
          <w:p w:rsidR="00311094" w:rsidRPr="00311094" w:rsidRDefault="00311094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987" w:type="dxa"/>
          </w:tcPr>
          <w:p w:rsidR="00311094" w:rsidRPr="00C0015F" w:rsidRDefault="00311094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Чтение и запись чисел от 1 до 100. </w:t>
            </w:r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094" w:rsidRPr="00C0015F" w:rsidTr="003B7A89">
        <w:trPr>
          <w:trHeight w:val="210"/>
        </w:trPr>
        <w:tc>
          <w:tcPr>
            <w:tcW w:w="936" w:type="dxa"/>
          </w:tcPr>
          <w:p w:rsidR="00311094" w:rsidRPr="00311094" w:rsidRDefault="00311094" w:rsidP="00311094">
            <w:pPr>
              <w:pStyle w:val="af8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987" w:type="dxa"/>
          </w:tcPr>
          <w:p w:rsidR="00311094" w:rsidRPr="00C0015F" w:rsidRDefault="00311094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Сравнение и упорядочение чисел. Нумерация.</w:t>
            </w:r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094" w:rsidRPr="00C0015F" w:rsidTr="003B7A89">
        <w:trPr>
          <w:trHeight w:val="225"/>
        </w:trPr>
        <w:tc>
          <w:tcPr>
            <w:tcW w:w="936" w:type="dxa"/>
          </w:tcPr>
          <w:p w:rsidR="00311094" w:rsidRPr="00C0015F" w:rsidRDefault="00311094" w:rsidP="00311094">
            <w:pPr>
              <w:pStyle w:val="af8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987" w:type="dxa"/>
          </w:tcPr>
          <w:p w:rsidR="00311094" w:rsidRPr="00C0015F" w:rsidRDefault="00311094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Числовые и буквенные выражения. </w:t>
            </w:r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11094" w:rsidRPr="00C0015F" w:rsidTr="003B7A89">
        <w:trPr>
          <w:trHeight w:val="225"/>
        </w:trPr>
        <w:tc>
          <w:tcPr>
            <w:tcW w:w="936" w:type="dxa"/>
          </w:tcPr>
          <w:p w:rsidR="00311094" w:rsidRPr="00311094" w:rsidRDefault="00311094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987" w:type="dxa"/>
          </w:tcPr>
          <w:p w:rsidR="00311094" w:rsidRPr="00C0015F" w:rsidRDefault="00311094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11094" w:rsidRPr="003D52A5" w:rsidRDefault="00311094" w:rsidP="003B7A89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Нахождение значения числовых и буквенных выражений.</w:t>
            </w:r>
          </w:p>
        </w:tc>
        <w:tc>
          <w:tcPr>
            <w:tcW w:w="891" w:type="dxa"/>
            <w:gridSpan w:val="2"/>
          </w:tcPr>
          <w:p w:rsidR="00311094" w:rsidRPr="00C0015F" w:rsidRDefault="00311094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3B7A89">
        <w:trPr>
          <w:trHeight w:val="225"/>
        </w:trPr>
        <w:tc>
          <w:tcPr>
            <w:tcW w:w="936" w:type="dxa"/>
          </w:tcPr>
          <w:p w:rsidR="003B7A89" w:rsidRPr="00311094" w:rsidRDefault="003B7A89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987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B7A89" w:rsidRPr="003D52A5" w:rsidRDefault="003B7A89" w:rsidP="003B7A89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Сложение и вычитание.  </w:t>
            </w:r>
          </w:p>
        </w:tc>
        <w:tc>
          <w:tcPr>
            <w:tcW w:w="891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3B7A89">
        <w:trPr>
          <w:trHeight w:val="225"/>
        </w:trPr>
        <w:tc>
          <w:tcPr>
            <w:tcW w:w="936" w:type="dxa"/>
          </w:tcPr>
          <w:p w:rsidR="003B7A89" w:rsidRPr="00311094" w:rsidRDefault="003B7A89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987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B7A89" w:rsidRPr="003D52A5" w:rsidRDefault="003B7A89" w:rsidP="003B7A89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Связь между сложением, вычитанием, умножением и делением.</w:t>
            </w:r>
          </w:p>
        </w:tc>
        <w:tc>
          <w:tcPr>
            <w:tcW w:w="891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3B7A89">
        <w:trPr>
          <w:trHeight w:val="225"/>
        </w:trPr>
        <w:tc>
          <w:tcPr>
            <w:tcW w:w="936" w:type="dxa"/>
          </w:tcPr>
          <w:p w:rsidR="003B7A89" w:rsidRPr="00311094" w:rsidRDefault="003B7A89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156</w:t>
            </w:r>
          </w:p>
        </w:tc>
        <w:tc>
          <w:tcPr>
            <w:tcW w:w="987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B7A89" w:rsidRPr="003D52A5" w:rsidRDefault="003B7A89" w:rsidP="003B7A89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Таблица сложения. </w:t>
            </w:r>
          </w:p>
        </w:tc>
        <w:tc>
          <w:tcPr>
            <w:tcW w:w="891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3B7A89">
        <w:trPr>
          <w:trHeight w:val="225"/>
        </w:trPr>
        <w:tc>
          <w:tcPr>
            <w:tcW w:w="936" w:type="dxa"/>
          </w:tcPr>
          <w:p w:rsidR="003B7A89" w:rsidRPr="00311094" w:rsidRDefault="003B7A89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987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3B7A89" w:rsidRPr="003D52A5" w:rsidRDefault="003B7A89" w:rsidP="003B7A89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текстовых задач арифметическим способом.</w:t>
            </w:r>
          </w:p>
        </w:tc>
        <w:tc>
          <w:tcPr>
            <w:tcW w:w="891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3B7A89">
        <w:trPr>
          <w:trHeight w:val="225"/>
        </w:trPr>
        <w:tc>
          <w:tcPr>
            <w:tcW w:w="936" w:type="dxa"/>
          </w:tcPr>
          <w:p w:rsidR="003B7A89" w:rsidRPr="00311094" w:rsidRDefault="003B7A89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987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B7A89" w:rsidRPr="003D52A5" w:rsidRDefault="003B7A89" w:rsidP="003B7A8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умножения и деления на 2 и на 3</w:t>
            </w:r>
          </w:p>
        </w:tc>
        <w:tc>
          <w:tcPr>
            <w:tcW w:w="891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3B7A89">
        <w:trPr>
          <w:trHeight w:val="225"/>
        </w:trPr>
        <w:tc>
          <w:tcPr>
            <w:tcW w:w="936" w:type="dxa"/>
          </w:tcPr>
          <w:p w:rsidR="003B7A89" w:rsidRPr="00311094" w:rsidRDefault="003B7A89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987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00" w:type="dxa"/>
            <w:gridSpan w:val="2"/>
          </w:tcPr>
          <w:p w:rsidR="003B7A89" w:rsidRPr="003D52A5" w:rsidRDefault="003B7A89" w:rsidP="003B7A89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Планирование хода решения задач. Решение задач разными способами.</w:t>
            </w:r>
          </w:p>
        </w:tc>
        <w:tc>
          <w:tcPr>
            <w:tcW w:w="891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3B7A89">
        <w:trPr>
          <w:trHeight w:val="225"/>
        </w:trPr>
        <w:tc>
          <w:tcPr>
            <w:tcW w:w="936" w:type="dxa"/>
          </w:tcPr>
          <w:p w:rsidR="003B7A89" w:rsidRPr="00311094" w:rsidRDefault="003B7A89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987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Годовая контрольная</w:t>
            </w:r>
            <w:r w:rsidRPr="00C001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работа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1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3B7A89">
        <w:trPr>
          <w:trHeight w:val="225"/>
        </w:trPr>
        <w:tc>
          <w:tcPr>
            <w:tcW w:w="936" w:type="dxa"/>
          </w:tcPr>
          <w:p w:rsidR="003B7A89" w:rsidRPr="00311094" w:rsidRDefault="003B7A89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987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Работа над ошибками. </w:t>
            </w:r>
            <w:r w:rsidRPr="00C0015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текстовых задач арифметическим способом.</w:t>
            </w:r>
          </w:p>
        </w:tc>
        <w:tc>
          <w:tcPr>
            <w:tcW w:w="891" w:type="dxa"/>
            <w:gridSpan w:val="2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3B7A89">
        <w:trPr>
          <w:trHeight w:val="225"/>
        </w:trPr>
        <w:tc>
          <w:tcPr>
            <w:tcW w:w="936" w:type="dxa"/>
          </w:tcPr>
          <w:p w:rsidR="003B7A89" w:rsidRPr="00311094" w:rsidRDefault="003B7A89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987" w:type="dxa"/>
          </w:tcPr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B7A89" w:rsidRPr="003D52A5" w:rsidRDefault="003B7A89" w:rsidP="003B7A89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52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Взаимосвязь арифметических действий. Итоговый урок по курсу за 2 класс.</w:t>
            </w:r>
          </w:p>
        </w:tc>
        <w:tc>
          <w:tcPr>
            <w:tcW w:w="891" w:type="dxa"/>
            <w:gridSpan w:val="2"/>
          </w:tcPr>
          <w:p w:rsidR="003B7A89" w:rsidRPr="00C0015F" w:rsidRDefault="003B7A89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3B7A89">
        <w:trPr>
          <w:trHeight w:val="225"/>
        </w:trPr>
        <w:tc>
          <w:tcPr>
            <w:tcW w:w="936" w:type="dxa"/>
          </w:tcPr>
          <w:p w:rsidR="003B7A89" w:rsidRDefault="003B7A89" w:rsidP="0031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163-170</w:t>
            </w:r>
          </w:p>
        </w:tc>
        <w:tc>
          <w:tcPr>
            <w:tcW w:w="987" w:type="dxa"/>
          </w:tcPr>
          <w:p w:rsidR="003B7A89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Пр.о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B7A89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Р.сз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B7A89" w:rsidRPr="00C0015F" w:rsidRDefault="003B7A89" w:rsidP="004123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00" w:type="dxa"/>
            <w:gridSpan w:val="2"/>
          </w:tcPr>
          <w:p w:rsidR="003B7A89" w:rsidRPr="00C81634" w:rsidRDefault="003B7A89" w:rsidP="00C81634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C8163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Решение задач на умножение. Страница </w:t>
            </w:r>
            <w:proofErr w:type="gramStart"/>
            <w:r w:rsidRPr="00C8163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C8163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3B7A89" w:rsidRPr="00C81634" w:rsidRDefault="003B7A89" w:rsidP="00C81634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C8163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Задания на смекалку. Самостоятельная работа.</w:t>
            </w:r>
          </w:p>
          <w:p w:rsidR="003B7A89" w:rsidRPr="00C81634" w:rsidRDefault="003B7A89" w:rsidP="00C81634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C8163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Решение многовариантных задач.</w:t>
            </w:r>
          </w:p>
          <w:p w:rsidR="003B7A89" w:rsidRPr="00C81634" w:rsidRDefault="003B7A89" w:rsidP="00C81634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C8163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Решение логических задач.</w:t>
            </w:r>
          </w:p>
          <w:p w:rsidR="003B7A89" w:rsidRPr="00C81634" w:rsidRDefault="003B7A89" w:rsidP="00C81634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C8163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Обозначение геометрических фигур</w:t>
            </w:r>
          </w:p>
          <w:p w:rsidR="003B7A89" w:rsidRPr="00C81634" w:rsidRDefault="003B7A89" w:rsidP="00C81634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C8163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Задачи с изменением вопроса</w:t>
            </w:r>
          </w:p>
          <w:p w:rsidR="003B7A89" w:rsidRPr="00C81634" w:rsidRDefault="003B7A89" w:rsidP="00C81634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C8163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Закрепление таблицы умножения на 2</w:t>
            </w:r>
          </w:p>
          <w:p w:rsidR="003B7A89" w:rsidRPr="00C81634" w:rsidRDefault="003B7A89" w:rsidP="00C81634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C81634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Час веселой математики. Задания на лето.</w:t>
            </w:r>
          </w:p>
        </w:tc>
        <w:tc>
          <w:tcPr>
            <w:tcW w:w="891" w:type="dxa"/>
            <w:gridSpan w:val="2"/>
          </w:tcPr>
          <w:p w:rsidR="003B7A89" w:rsidRPr="00C0015F" w:rsidRDefault="003B7A89" w:rsidP="0041232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1F5F87" w:rsidRDefault="001F5F87" w:rsidP="001F5F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232D" w:rsidRPr="0041232D" w:rsidRDefault="0041232D" w:rsidP="001F5F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F5F87" w:rsidRDefault="001F5F87" w:rsidP="004476D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43656" w:rsidRPr="00C0015F" w:rsidRDefault="00B40D84" w:rsidP="001F5F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015F">
        <w:rPr>
          <w:rFonts w:ascii="Times New Roman" w:hAnsi="Times New Roman"/>
          <w:b/>
          <w:sz w:val="24"/>
          <w:szCs w:val="24"/>
        </w:rPr>
        <w:t>3 класс</w:t>
      </w:r>
    </w:p>
    <w:tbl>
      <w:tblPr>
        <w:tblStyle w:val="a5"/>
        <w:tblW w:w="10456" w:type="dxa"/>
        <w:tblLook w:val="04A0" w:firstRow="1" w:lastRow="0" w:firstColumn="1" w:lastColumn="0" w:noHBand="0" w:noVBand="1"/>
      </w:tblPr>
      <w:tblGrid>
        <w:gridCol w:w="876"/>
        <w:gridCol w:w="1031"/>
        <w:gridCol w:w="7565"/>
        <w:gridCol w:w="984"/>
      </w:tblGrid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Тема урока,  элементы содержания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0015F">
              <w:rPr>
                <w:rFonts w:ascii="Times New Roman" w:hAnsi="Times New Roman"/>
                <w:sz w:val="24"/>
                <w:szCs w:val="24"/>
                <w:lang w:val="tt-RU"/>
              </w:rPr>
              <w:t>Кол-во часов</w:t>
            </w:r>
          </w:p>
        </w:tc>
      </w:tr>
      <w:tr w:rsidR="0041232D" w:rsidRPr="00C0015F" w:rsidTr="0041232D">
        <w:tc>
          <w:tcPr>
            <w:tcW w:w="10456" w:type="dxa"/>
            <w:gridSpan w:val="4"/>
          </w:tcPr>
          <w:p w:rsidR="0041232D" w:rsidRPr="00C0015F" w:rsidRDefault="0041232D" w:rsidP="0041232D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C0015F">
              <w:rPr>
                <w:rStyle w:val="10pt"/>
                <w:b/>
                <w:color w:val="auto"/>
                <w:sz w:val="24"/>
                <w:szCs w:val="24"/>
                <w:lang w:val="tt-RU"/>
              </w:rPr>
              <w:t>1</w:t>
            </w:r>
            <w:r w:rsidRPr="00C0015F">
              <w:rPr>
                <w:rStyle w:val="10pt"/>
                <w:b/>
                <w:color w:val="auto"/>
                <w:sz w:val="24"/>
                <w:szCs w:val="24"/>
              </w:rPr>
              <w:t xml:space="preserve"> четверть (</w:t>
            </w:r>
            <w:r>
              <w:rPr>
                <w:rStyle w:val="10pt"/>
                <w:b/>
                <w:color w:val="auto"/>
                <w:sz w:val="24"/>
                <w:szCs w:val="24"/>
              </w:rPr>
              <w:t>4</w:t>
            </w:r>
            <w:r w:rsidR="003820DB">
              <w:rPr>
                <w:rStyle w:val="10pt"/>
                <w:b/>
                <w:color w:val="auto"/>
                <w:sz w:val="24"/>
                <w:szCs w:val="24"/>
              </w:rPr>
              <w:t>0</w:t>
            </w:r>
            <w:r w:rsidRPr="00C0015F">
              <w:rPr>
                <w:rStyle w:val="10pt"/>
                <w:b/>
                <w:color w:val="auto"/>
                <w:sz w:val="24"/>
                <w:szCs w:val="24"/>
              </w:rPr>
              <w:t xml:space="preserve"> часов)</w:t>
            </w:r>
          </w:p>
          <w:p w:rsidR="0041232D" w:rsidRDefault="0041232D" w:rsidP="0041232D">
            <w:pPr>
              <w:tabs>
                <w:tab w:val="left" w:pos="5123"/>
              </w:tabs>
              <w:jc w:val="center"/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</w:pP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>Ар</w:t>
            </w:r>
            <w:r w:rsidR="004476DC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>ифметические действия - 2</w:t>
            </w:r>
            <w:r w:rsidR="00E625D0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>5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 ч. Работа с текстовыми задачами - </w:t>
            </w:r>
            <w:r w:rsidR="00673363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>12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 ч. Пространственные отношения. </w:t>
            </w:r>
            <w:r w:rsidR="00E625D0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Геометрические фигуры – 1 ч. </w:t>
            </w:r>
            <w:r w:rsidRPr="00C0015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Геометрические величины </w:t>
            </w:r>
            <w:r w:rsidR="00673363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Pr="00C0015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ч.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 </w:t>
            </w:r>
          </w:p>
          <w:p w:rsidR="0041232D" w:rsidRPr="00C0015F" w:rsidRDefault="0041232D" w:rsidP="00673363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Работа с информацией - </w:t>
            </w:r>
            <w:r w:rsidR="00673363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>1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 ч.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Сложение и вычитание чисел, устные приемы сложения и вычитания.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Письменные приемы сложения и вычитания. Работа над задачей в два действия.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Числовые выражения. Решение уравнений способом подбора неизвестного. Буквенные выражения.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Числовые выражения. </w:t>
            </w:r>
            <w:r w:rsidRPr="00C0015F">
              <w:rPr>
                <w:rStyle w:val="9pt7"/>
                <w:sz w:val="24"/>
                <w:szCs w:val="24"/>
              </w:rPr>
              <w:t>Решение уравнений с неизвестным слагаемым на основе взаимосвязи чисел при сложении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Числовые выражения. Решение уравнений с неизвестным уменьшаемым.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Числовые выражения. Решение уравнений с неизвестным вычитаемым.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Распознавание геометрических фигур Обозначение геометрических фигур буквами.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b/>
                <w:color w:val="auto"/>
                <w:sz w:val="24"/>
                <w:szCs w:val="24"/>
              </w:rPr>
              <w:t xml:space="preserve">Входная контрольная работа №1. 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Работа над ошибками. 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умножения, связь между умножением и делением. Конкретный смысл умножения и деления.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Связь между умножением и делением.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Таблица умножения и деления с числом 2. Четные и нечетные числа. 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 и деления с числом 3.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Зависимость между величинами, </w:t>
            </w:r>
            <w:r w:rsidRPr="00C0015F">
              <w:rPr>
                <w:rStyle w:val="2021"/>
                <w:sz w:val="24"/>
                <w:szCs w:val="24"/>
              </w:rPr>
              <w:t xml:space="preserve">характеризующими процессы </w:t>
            </w:r>
            <w:r w:rsidRPr="00C0015F">
              <w:rPr>
                <w:rStyle w:val="2021"/>
                <w:sz w:val="24"/>
                <w:szCs w:val="24"/>
              </w:rPr>
              <w:lastRenderedPageBreak/>
              <w:t>купли-продажи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 xml:space="preserve">: цена, количество, стоимость. Решение 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задач. Количество товара, его цена и стоимость и др. Таблица. Чтение и заполнение строк, столбцов несложной готовой таблицы. Выявление соотношение между значениями величин в таблице.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2021"/>
                <w:sz w:val="24"/>
                <w:szCs w:val="24"/>
              </w:rPr>
              <w:t>Зависимости между величинами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: масса одного предмета, количество предметов, масса всех предметов. </w:t>
            </w:r>
            <w:r w:rsidRPr="00C0015F">
              <w:rPr>
                <w:rStyle w:val="9pt7"/>
                <w:sz w:val="24"/>
                <w:szCs w:val="24"/>
              </w:rPr>
              <w:t>Задачи на нахождение четвёртого пропорционального.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Числовое выражение. Нахождение значения числового выражения. Порядок выполнения действий в числовых выражениях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Установление порядка выполнения действий в выражениях со скобками и без скобок.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2021"/>
                <w:sz w:val="24"/>
                <w:szCs w:val="24"/>
              </w:rPr>
              <w:t>Зависимости между величинами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 xml:space="preserve">: расход ткани на одну вещь, количество вещей, 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расход ткани на все вещи. Арифметические действия с величинами при решении задач. Планирование хода решения задачи.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 и деления с числом 4.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умножения.</w:t>
            </w:r>
            <w:r w:rsidRPr="00C0015F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 xml:space="preserve"> Проверочная работа  тема  «Табличные случаи умножения и деления на 2 и 3».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Работа над ошибками. Таблица Пифагора. 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Задачи содержащие отношения «больше (меньше) в…» Представление текста задачи (схема, таблица и другие модели).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Задачи содержащие отношения «больше (меньше) в…» и «больше (меньше) на…», вычисления и сравнение решений.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 и деления с числом 5.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Задачи содержащие отношения «больше (меньше) в…» и «больше (меньше) на…» (на кратное и разностное сравнение чисел).</w:t>
            </w:r>
          </w:p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b/>
                <w:i/>
                <w:color w:val="auto"/>
                <w:sz w:val="24"/>
                <w:szCs w:val="24"/>
              </w:rPr>
              <w:t>Контрольный математический диктант №1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 и деления с числом 6.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Умножение и деление. Решение задач, составление схематического чертежа. Нахождение суммы и разности чисел. Чертеж отрезков, прямоугольника.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Решение текстовых задач арифметическим способом. Задачи на нахождение четвертого пропорционального.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b/>
                <w:color w:val="auto"/>
                <w:sz w:val="24"/>
                <w:szCs w:val="24"/>
              </w:rPr>
              <w:t>Контрольная работа № 2 за 1 четверть.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pStyle w:val="7"/>
              <w:shd w:val="clear" w:color="auto" w:fill="auto"/>
              <w:spacing w:line="240" w:lineRule="auto"/>
              <w:jc w:val="left"/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 xml:space="preserve">Анализ контрольной работы. Работа над ошибками. 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Решение текстовых задач арифметическим способом. Задачи на нахождение четвертого пропорционального. Составление задач по данному выражению и их решение.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73363" w:rsidRPr="00C0015F" w:rsidTr="00177948">
        <w:trPr>
          <w:trHeight w:val="1104"/>
        </w:trPr>
        <w:tc>
          <w:tcPr>
            <w:tcW w:w="876" w:type="dxa"/>
          </w:tcPr>
          <w:p w:rsidR="00673363" w:rsidRPr="00C0015F" w:rsidRDefault="00673363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673363" w:rsidRPr="00C0015F" w:rsidRDefault="00673363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  <w:p w:rsidR="00673363" w:rsidRPr="00C0015F" w:rsidRDefault="00673363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565" w:type="dxa"/>
          </w:tcPr>
          <w:p w:rsidR="00673363" w:rsidRPr="00C0015F" w:rsidRDefault="00673363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 и деления с числом 7.</w:t>
            </w:r>
          </w:p>
          <w:p w:rsidR="00673363" w:rsidRPr="00C0015F" w:rsidRDefault="00673363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Задачи содержащие отношения «больше (меньше) в…» и «больше (меньше) на…», Повторение пройденного: </w:t>
            </w:r>
            <w:r w:rsidRPr="00C0015F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 xml:space="preserve">«Что узнали? Чему научились?»  </w:t>
            </w:r>
          </w:p>
        </w:tc>
        <w:tc>
          <w:tcPr>
            <w:tcW w:w="984" w:type="dxa"/>
          </w:tcPr>
          <w:p w:rsidR="00673363" w:rsidRPr="00C0015F" w:rsidRDefault="00673363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73363" w:rsidRPr="00C0015F" w:rsidRDefault="00673363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информации. Проект «Математические сказки».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C0015F" w:rsidRDefault="0041232D" w:rsidP="0041232D">
            <w:pPr>
              <w:pStyle w:val="af8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Г. в.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Площадь. Способы сравнения фигур по площади Площадь геометрической фигуры. Точное и приближённое измерение площади геометрической фигуры. Вычисление площади прямоугольника.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1232D" w:rsidRDefault="0041232D" w:rsidP="006733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7336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-4</w:t>
            </w:r>
            <w:r w:rsidR="00673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1" w:type="dxa"/>
          </w:tcPr>
          <w:p w:rsidR="0041232D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Ар.д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41232D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Р.с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и.</w:t>
            </w:r>
          </w:p>
        </w:tc>
        <w:tc>
          <w:tcPr>
            <w:tcW w:w="7565" w:type="dxa"/>
          </w:tcPr>
          <w:p w:rsidR="0041232D" w:rsidRPr="0041232D" w:rsidRDefault="0041232D" w:rsidP="0041232D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41232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Составные уравнения (знакомство)</w:t>
            </w:r>
          </w:p>
          <w:p w:rsidR="0041232D" w:rsidRPr="0041232D" w:rsidRDefault="0041232D" w:rsidP="0041232D">
            <w:pPr>
              <w:rPr>
                <w:rFonts w:cstheme="minorBidi"/>
              </w:rPr>
            </w:pPr>
            <w:r w:rsidRPr="0041232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Графическая интерпретация умножения и деления.</w:t>
            </w:r>
          </w:p>
          <w:p w:rsidR="0041232D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1232D">
              <w:rPr>
                <w:rFonts w:ascii="Times New Roman" w:hAnsi="Times New Roman"/>
                <w:i/>
                <w:sz w:val="24"/>
                <w:szCs w:val="24"/>
              </w:rPr>
              <w:t>Решение логических задач на взвешивание.</w:t>
            </w:r>
          </w:p>
          <w:p w:rsidR="0041232D" w:rsidRPr="0041232D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1232D">
              <w:rPr>
                <w:rFonts w:ascii="Times New Roman" w:hAnsi="Times New Roman"/>
                <w:i/>
                <w:sz w:val="24"/>
                <w:szCs w:val="24"/>
              </w:rPr>
              <w:t>Решение задач с использованием мер длины</w:t>
            </w:r>
            <w:r w:rsidRPr="0041232D">
              <w:rPr>
                <w:rStyle w:val="2021"/>
                <w:i/>
                <w:sz w:val="24"/>
                <w:szCs w:val="24"/>
              </w:rPr>
              <w:t xml:space="preserve"> </w:t>
            </w:r>
          </w:p>
          <w:p w:rsidR="0041232D" w:rsidRPr="0041232D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1232D">
              <w:rPr>
                <w:rFonts w:ascii="Times New Roman" w:hAnsi="Times New Roman"/>
                <w:i/>
                <w:sz w:val="24"/>
                <w:szCs w:val="24"/>
              </w:rPr>
              <w:t xml:space="preserve">Задачи с изменением вопроса. </w:t>
            </w:r>
          </w:p>
          <w:p w:rsidR="0041232D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1232D">
              <w:rPr>
                <w:rFonts w:ascii="Times New Roman" w:hAnsi="Times New Roman"/>
                <w:i/>
                <w:sz w:val="24"/>
                <w:szCs w:val="24"/>
              </w:rPr>
              <w:t>Анализ задачи, построение графических моделей, планирование и реализации решения.</w:t>
            </w:r>
          </w:p>
          <w:p w:rsidR="004476DC" w:rsidRPr="004476DC" w:rsidRDefault="004476DC" w:rsidP="004476D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476DC">
              <w:rPr>
                <w:rStyle w:val="10pt"/>
                <w:rFonts w:eastAsiaTheme="minorHAnsi"/>
                <w:i/>
                <w:sz w:val="24"/>
                <w:szCs w:val="24"/>
              </w:rPr>
              <w:t>Умножение и деление. Решение задач, составление схематического чертежа. Нахождение суммы и разности чисел. Чертеж отрезков, прямоугольника.</w:t>
            </w:r>
          </w:p>
          <w:p w:rsidR="0041232D" w:rsidRPr="00673363" w:rsidRDefault="004476DC" w:rsidP="0041232D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4476DC">
              <w:rPr>
                <w:rStyle w:val="10pt"/>
                <w:rFonts w:eastAsiaTheme="minorHAnsi"/>
                <w:i/>
                <w:sz w:val="24"/>
                <w:szCs w:val="24"/>
              </w:rPr>
              <w:t>Задачи содержащие отношения «больше (мень</w:t>
            </w:r>
            <w:r>
              <w:rPr>
                <w:rStyle w:val="10pt"/>
                <w:rFonts w:eastAsiaTheme="minorHAnsi"/>
                <w:i/>
                <w:sz w:val="24"/>
                <w:szCs w:val="24"/>
              </w:rPr>
              <w:t>ше) в…» и «больше (меньше) на…»</w:t>
            </w:r>
            <w:r w:rsidRPr="004476DC">
              <w:rPr>
                <w:rStyle w:val="10pt"/>
                <w:rFonts w:eastAsiaTheme="minorHAnsi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84" w:type="dxa"/>
          </w:tcPr>
          <w:p w:rsidR="0041232D" w:rsidRPr="00C0015F" w:rsidRDefault="00673363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</w:tr>
      <w:tr w:rsidR="0041232D" w:rsidRPr="00C0015F" w:rsidTr="0041232D">
        <w:tc>
          <w:tcPr>
            <w:tcW w:w="10456" w:type="dxa"/>
            <w:gridSpan w:val="4"/>
          </w:tcPr>
          <w:p w:rsidR="0041232D" w:rsidRPr="00C0015F" w:rsidRDefault="0041232D" w:rsidP="0041232D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C0015F">
              <w:rPr>
                <w:rStyle w:val="10pt"/>
                <w:b/>
                <w:color w:val="auto"/>
                <w:sz w:val="24"/>
                <w:szCs w:val="24"/>
                <w:lang w:val="tt-RU"/>
              </w:rPr>
              <w:lastRenderedPageBreak/>
              <w:t>2</w:t>
            </w:r>
            <w:r w:rsidRPr="00C0015F">
              <w:rPr>
                <w:rStyle w:val="10pt"/>
                <w:b/>
                <w:color w:val="auto"/>
                <w:sz w:val="24"/>
                <w:szCs w:val="24"/>
              </w:rPr>
              <w:t xml:space="preserve"> четверть (</w:t>
            </w:r>
            <w:r w:rsidR="004476DC">
              <w:rPr>
                <w:rStyle w:val="10pt"/>
                <w:b/>
                <w:color w:val="auto"/>
                <w:sz w:val="24"/>
                <w:szCs w:val="24"/>
              </w:rPr>
              <w:t>35</w:t>
            </w:r>
            <w:r w:rsidRPr="00C0015F">
              <w:rPr>
                <w:rStyle w:val="10pt"/>
                <w:b/>
                <w:color w:val="auto"/>
                <w:sz w:val="24"/>
                <w:szCs w:val="24"/>
              </w:rPr>
              <w:t xml:space="preserve"> часов)</w:t>
            </w:r>
          </w:p>
          <w:p w:rsidR="0041232D" w:rsidRPr="00C0015F" w:rsidRDefault="0041232D" w:rsidP="00E625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>Числа и величины</w:t>
            </w:r>
            <w:r w:rsidRPr="00C0015F">
              <w:rPr>
                <w:rStyle w:val="10pt"/>
                <w:rFonts w:eastAsiaTheme="minorHAnsi"/>
                <w:b/>
                <w:color w:val="auto"/>
                <w:sz w:val="24"/>
                <w:szCs w:val="24"/>
              </w:rPr>
              <w:t xml:space="preserve">- </w:t>
            </w:r>
            <w:r w:rsidR="00E625D0" w:rsidRPr="00E625D0">
              <w:rPr>
                <w:rStyle w:val="10pt0"/>
                <w:rFonts w:eastAsiaTheme="minorHAnsi"/>
                <w:b/>
                <w:sz w:val="24"/>
                <w:szCs w:val="24"/>
              </w:rPr>
              <w:t xml:space="preserve">6 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ч. Арифметические действия - </w:t>
            </w:r>
            <w:r w:rsidR="00E625D0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>12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 ч. Работа с текстовыми задачами - </w:t>
            </w:r>
            <w:r w:rsidR="00E625D0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>5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 ч. Пространственные отношения. Геометрические фигуры – </w:t>
            </w:r>
            <w:r w:rsidR="00E625D0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>4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 ч. Геометрические величины – </w:t>
            </w:r>
            <w:r w:rsidR="00E625D0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>6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 ч. Работа с информацией - </w:t>
            </w:r>
            <w:r w:rsidR="00E625D0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>2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 ч.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4476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Г. в.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Единица площади - квадратный сантиметр.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4476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Г. в.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 xml:space="preserve">Площадь геометрической фигуры. Площадь. Способы сравнения фигур по площади. 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Площадь прямоугольника Длина, ширина фигуры.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4476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pStyle w:val="a6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 xml:space="preserve">Умножение и деление. 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 и деления с числом 8.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rPr>
          <w:trHeight w:val="73"/>
        </w:trPr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4476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Решение текстовых задач арифметическим способом. Решение задач на нахождение площади, периметра прямоугольника с использованием правил.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4476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 и деления. Представление текста задачи (схема и чертёж).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 и деления с числом 9.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Г. в.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 xml:space="preserve">Точное и приближённое измерение площади геометрической фигуры. Вычисление площади прямоугольника. 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Единица площади - квадратный дециметр.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Решение текстовых задач арифметическим способом. Решение задач с помощью схематического чертежа.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Г. в.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Единица площади - квадратный метр.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Г. в.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Нахождение неизвестного компонента арифметического действия. Вычисление длины третьей стороны треугольника по известным двум и периметру. </w:t>
            </w:r>
            <w:r w:rsidRPr="00C0015F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«Странички для любознательных».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C0015F">
              <w:rPr>
                <w:rStyle w:val="2021"/>
                <w:sz w:val="24"/>
                <w:szCs w:val="24"/>
                <w:lang w:eastAsia="ru-RU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информации.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</w:t>
            </w:r>
            <w:r w:rsidRPr="00C0015F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«Что узнали. Чему научились».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Умножение и деление. Правило умножения любого числа на 1.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Умножение и деление. Правило умножения любого числа на 0.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Деление вида: </w:t>
            </w:r>
            <w:r w:rsidRPr="00C0015F">
              <w:rPr>
                <w:rStyle w:val="10pt0"/>
                <w:rFonts w:eastAsiaTheme="minorHAnsi"/>
                <w:color w:val="auto"/>
                <w:sz w:val="24"/>
                <w:szCs w:val="24"/>
              </w:rPr>
              <w:t>а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:</w:t>
            </w:r>
            <w:r w:rsidRPr="00C0015F">
              <w:rPr>
                <w:rStyle w:val="10pt0"/>
                <w:rFonts w:eastAsiaTheme="minorHAnsi"/>
                <w:color w:val="auto"/>
                <w:sz w:val="24"/>
                <w:szCs w:val="24"/>
              </w:rPr>
              <w:t>а</w:t>
            </w:r>
            <w:proofErr w:type="gramEnd"/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, 0 : </w:t>
            </w:r>
            <w:r w:rsidRPr="00C0015F">
              <w:rPr>
                <w:rStyle w:val="10pt0"/>
                <w:rFonts w:eastAsiaTheme="minorHAnsi"/>
                <w:color w:val="auto"/>
                <w:sz w:val="24"/>
                <w:szCs w:val="24"/>
              </w:rPr>
              <w:t xml:space="preserve">а.  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Связь между делением с умножением.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Деление вида: </w:t>
            </w:r>
            <w:r w:rsidRPr="00C0015F">
              <w:rPr>
                <w:rStyle w:val="10pt0"/>
                <w:rFonts w:eastAsiaTheme="minorHAnsi"/>
                <w:color w:val="auto"/>
                <w:sz w:val="24"/>
                <w:szCs w:val="24"/>
              </w:rPr>
              <w:t>а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:</w:t>
            </w:r>
            <w:r w:rsidRPr="00C0015F">
              <w:rPr>
                <w:rStyle w:val="10pt0"/>
                <w:rFonts w:eastAsiaTheme="minorHAnsi"/>
                <w:color w:val="auto"/>
                <w:sz w:val="24"/>
                <w:szCs w:val="24"/>
              </w:rPr>
              <w:t>а</w:t>
            </w:r>
            <w:proofErr w:type="gramEnd"/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, 0 : </w:t>
            </w:r>
            <w:r w:rsidRPr="00C0015F">
              <w:rPr>
                <w:rStyle w:val="10pt0"/>
                <w:rFonts w:eastAsiaTheme="minorHAnsi"/>
                <w:color w:val="auto"/>
                <w:sz w:val="24"/>
                <w:szCs w:val="24"/>
              </w:rPr>
              <w:t xml:space="preserve">а.  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Деление нуля на число.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Составление плана действий и определение наиболее эффективных способов решения задач.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476DC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b/>
                <w:color w:val="auto"/>
                <w:sz w:val="24"/>
                <w:szCs w:val="24"/>
              </w:rPr>
              <w:t xml:space="preserve">Контрольная работа № 3 за  первое полугодие 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Работа над ошибками. 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Задачи на нахождение доли целого и целого по его доле. Доли. Образование и сравнение долей. Доля величины.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10pt"/>
                <w:color w:val="auto"/>
                <w:sz w:val="24"/>
                <w:szCs w:val="24"/>
              </w:rPr>
              <w:t xml:space="preserve">Распознавание и изображение геометрических фигур: круг, </w:t>
            </w:r>
            <w:r w:rsidRPr="00C0015F">
              <w:rPr>
                <w:rStyle w:val="10pt"/>
                <w:color w:val="auto"/>
                <w:sz w:val="24"/>
                <w:szCs w:val="24"/>
              </w:rPr>
              <w:lastRenderedPageBreak/>
              <w:t>окружность (центр, радиус, диаметр). Вычерчивание окружностей с использованием циркуля.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10pt"/>
                <w:color w:val="auto"/>
                <w:sz w:val="24"/>
                <w:szCs w:val="24"/>
              </w:rPr>
              <w:t>Распознавание и изображение геометрических фигур: круг, окружность (центр, радиус, диаметр). Распознавание и изображение геометрических фигур: окружность, круг. Использование чертёжных инструментов для выполнения построений.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Задачи на нахождение доли числа и числа по его доле.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Единицы времени: год, месяц, сутки. Работа с табелем-календарем.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Проверочная работа по теме «Табличные случаи умножения и деления. Порядок выполнения действий».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Работа над ошибками. Единицы времени: год, месяц, сутки Определение времени суток по рисункам, часам.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Таблица умножения. Построение отрезков заданной длины с помощью чертежных инструментов.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Построение простейших выражений с помощью логических связок и слов </w:t>
            </w:r>
            <w:r w:rsidRPr="00C0015F">
              <w:rPr>
                <w:rStyle w:val="10pt0"/>
                <w:rFonts w:eastAsiaTheme="minorHAnsi"/>
                <w:color w:val="auto"/>
                <w:sz w:val="24"/>
                <w:szCs w:val="24"/>
              </w:rPr>
              <w:t>(и; не; если..., то...; верно/неверно, что...; каждый; все; некоторые)',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истинность утверждений. </w:t>
            </w:r>
            <w:r w:rsidRPr="00C0015F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«Что узнали? Чему научились?»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4476DC" w:rsidRDefault="00673363" w:rsidP="004476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Ар. </w:t>
            </w:r>
            <w:r w:rsidR="004476DC"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Умножение и деление</w:t>
            </w:r>
            <w:r w:rsidRPr="00C0015F">
              <w:rPr>
                <w:rStyle w:val="af1"/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Приемы умножения и деления для с</w:t>
            </w:r>
            <w:r w:rsidR="00EF5E39">
              <w:rPr>
                <w:rStyle w:val="10pt"/>
                <w:rFonts w:eastAsiaTheme="minorHAnsi"/>
                <w:color w:val="auto"/>
                <w:sz w:val="24"/>
                <w:szCs w:val="24"/>
              </w:rPr>
              <w:t>лучаев вида: 20 • 3, 3 • 20, 60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: 3 Связь между умножением и делением.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476DC" w:rsidRPr="00C0015F" w:rsidTr="004476DC">
        <w:tc>
          <w:tcPr>
            <w:tcW w:w="876" w:type="dxa"/>
          </w:tcPr>
          <w:p w:rsidR="004476DC" w:rsidRDefault="00E625D0" w:rsidP="00E625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  <w:r w:rsidR="004476D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31" w:type="dxa"/>
          </w:tcPr>
          <w:p w:rsidR="004476DC" w:rsidRDefault="00EF5E39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Ар.д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EF5E39" w:rsidRDefault="00EF5E39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Г.в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EF5E39" w:rsidRDefault="00EF5E39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Р.с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и.</w:t>
            </w:r>
          </w:p>
          <w:p w:rsidR="007653CB" w:rsidRDefault="007653CB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Пр.от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7653CB" w:rsidRPr="00C0015F" w:rsidRDefault="007653CB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565" w:type="dxa"/>
          </w:tcPr>
          <w:p w:rsidR="004476DC" w:rsidRPr="004476DC" w:rsidRDefault="004476DC" w:rsidP="004476DC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4476DC">
              <w:rPr>
                <w:rFonts w:ascii="Times New Roman" w:hAnsi="Times New Roman"/>
                <w:i/>
                <w:sz w:val="24"/>
                <w:szCs w:val="24"/>
              </w:rPr>
              <w:t>Способы проверки правильности вычислений</w:t>
            </w:r>
          </w:p>
          <w:p w:rsidR="004476DC" w:rsidRPr="004476DC" w:rsidRDefault="004476DC" w:rsidP="004476DC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4476DC">
              <w:rPr>
                <w:rFonts w:ascii="Times New Roman" w:hAnsi="Times New Roman"/>
                <w:i/>
                <w:sz w:val="24"/>
                <w:szCs w:val="24"/>
              </w:rPr>
              <w:t>Нахождение площади нестандартных фигур.</w:t>
            </w:r>
          </w:p>
          <w:p w:rsidR="004476DC" w:rsidRPr="004476DC" w:rsidRDefault="004476DC" w:rsidP="004476DC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4476DC">
              <w:rPr>
                <w:rFonts w:ascii="Times New Roman" w:hAnsi="Times New Roman"/>
                <w:i/>
                <w:sz w:val="24"/>
                <w:szCs w:val="24"/>
              </w:rPr>
              <w:t>Числовые головоломки.</w:t>
            </w:r>
          </w:p>
          <w:p w:rsidR="004476DC" w:rsidRPr="004476DC" w:rsidRDefault="004476DC" w:rsidP="004476DC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4476DC">
              <w:rPr>
                <w:rFonts w:ascii="Times New Roman" w:hAnsi="Times New Roman"/>
                <w:i/>
                <w:sz w:val="24"/>
                <w:szCs w:val="24"/>
              </w:rPr>
              <w:t>Решение логических задач со спичками.</w:t>
            </w:r>
          </w:p>
          <w:p w:rsidR="00EF5E39" w:rsidRPr="00EF5E39" w:rsidRDefault="00EF5E39" w:rsidP="00EF5E39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EF5E39">
              <w:rPr>
                <w:rFonts w:ascii="Times New Roman" w:hAnsi="Times New Roman"/>
                <w:i/>
                <w:sz w:val="24"/>
                <w:szCs w:val="24"/>
              </w:rPr>
              <w:t>Обозначение угла.</w:t>
            </w:r>
          </w:p>
          <w:p w:rsidR="004476DC" w:rsidRDefault="00EF5E39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F5E39">
              <w:rPr>
                <w:rFonts w:ascii="Times New Roman" w:hAnsi="Times New Roman"/>
                <w:i/>
                <w:sz w:val="24"/>
                <w:szCs w:val="24"/>
              </w:rPr>
              <w:t>Происхождение старинных мер массы.</w:t>
            </w:r>
          </w:p>
          <w:p w:rsidR="00EF5E39" w:rsidRPr="00EF5E39" w:rsidRDefault="00EF5E39" w:rsidP="0041232D">
            <w:pPr>
              <w:rPr>
                <w:rStyle w:val="9pt7"/>
                <w:rFonts w:eastAsiaTheme="minorHAnsi"/>
                <w:b/>
                <w:i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Повторение пройденного: что узнали, чему научились.</w:t>
            </w:r>
          </w:p>
        </w:tc>
        <w:tc>
          <w:tcPr>
            <w:tcW w:w="984" w:type="dxa"/>
          </w:tcPr>
          <w:p w:rsidR="004476DC" w:rsidRPr="00C0015F" w:rsidRDefault="004476DC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1232D" w:rsidRPr="00C0015F" w:rsidTr="0041232D">
        <w:tc>
          <w:tcPr>
            <w:tcW w:w="10456" w:type="dxa"/>
            <w:gridSpan w:val="4"/>
          </w:tcPr>
          <w:p w:rsidR="0041232D" w:rsidRPr="00C0015F" w:rsidRDefault="0041232D" w:rsidP="0041232D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C0015F">
              <w:rPr>
                <w:rStyle w:val="10pt"/>
                <w:b/>
                <w:color w:val="auto"/>
                <w:sz w:val="24"/>
                <w:szCs w:val="24"/>
                <w:lang w:val="tt-RU"/>
              </w:rPr>
              <w:t>3</w:t>
            </w:r>
            <w:r w:rsidRPr="00C0015F">
              <w:rPr>
                <w:rStyle w:val="10pt"/>
                <w:b/>
                <w:color w:val="auto"/>
                <w:sz w:val="24"/>
                <w:szCs w:val="24"/>
              </w:rPr>
              <w:t xml:space="preserve"> четвер</w:t>
            </w:r>
            <w:r w:rsidR="007653CB">
              <w:rPr>
                <w:rStyle w:val="10pt"/>
                <w:b/>
                <w:color w:val="auto"/>
                <w:sz w:val="24"/>
                <w:szCs w:val="24"/>
              </w:rPr>
              <w:t>ть (5</w:t>
            </w:r>
            <w:r w:rsidR="003820DB">
              <w:rPr>
                <w:rStyle w:val="10pt"/>
                <w:b/>
                <w:color w:val="auto"/>
                <w:sz w:val="24"/>
                <w:szCs w:val="24"/>
              </w:rPr>
              <w:t xml:space="preserve">5 </w:t>
            </w:r>
            <w:r w:rsidRPr="00C0015F">
              <w:rPr>
                <w:rStyle w:val="10pt"/>
                <w:b/>
                <w:color w:val="auto"/>
                <w:sz w:val="24"/>
                <w:szCs w:val="24"/>
              </w:rPr>
              <w:t>часов)</w:t>
            </w:r>
          </w:p>
          <w:p w:rsidR="0041232D" w:rsidRPr="00C0015F" w:rsidRDefault="0041232D" w:rsidP="00DF08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Числа и величины – </w:t>
            </w:r>
            <w:r w:rsidR="00DF080E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>9</w:t>
            </w:r>
            <w:r w:rsidR="00AA09B6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 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ч. Арифметические действия - </w:t>
            </w:r>
            <w:r w:rsidR="00DF080E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>30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 ч. Работа с текстовыми задачами - </w:t>
            </w:r>
            <w:r w:rsidR="00DF080E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>6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 ч. Работа с информацией- </w:t>
            </w:r>
            <w:r w:rsidR="00AA09B6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>10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 ч.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Деление. Прием деления для случаев вида 80</w:t>
            </w:r>
            <w:proofErr w:type="gramStart"/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:</w:t>
            </w:r>
            <w:proofErr w:type="gramEnd"/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20.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Решение текстовых задач арифметическим способом. Решение задач несколькими способами.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Умножение. Приемы умножения для случаев вида: 23 • 4, 4 • 23.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Умножение и деление. Приемы умножения и деления. Порядок выполнения действий в выражениях. Задачи по таблице и ее решение. Построение отрезков заданной длины. Решение уравнений.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Решение текстовых задач арифметическим способом. Решение задач на нахождение четвертого пропорционального.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Числовое выражение. Нахождение значения числового выражения. Выражение с двумя переменными.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Нахождение значения числового выражения. 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>Выражение с двумя переменными.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Деление суммы на число.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Использование свойств арифметических действий в вычислениях. Деление суммы на число.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Использование свойств арифметических действий в вычислениях. Связь между числами при делении.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Способы проверки правильности вычислений. Проверка деления умножением. </w:t>
            </w:r>
            <w:r w:rsidRPr="00C0015F">
              <w:rPr>
                <w:rStyle w:val="9pt7"/>
                <w:sz w:val="24"/>
                <w:szCs w:val="24"/>
              </w:rPr>
              <w:t>Нахождение неизвестного компонента арифметического действия.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Деление. Приемы деления для случаев вида: 87</w:t>
            </w:r>
            <w:proofErr w:type="gramStart"/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:</w:t>
            </w:r>
            <w:proofErr w:type="gramEnd"/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29, 66 : 22.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Способы проверки правильности вычислений. Проверка умножения с помощью деления.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rPr>
          <w:trHeight w:val="365"/>
        </w:trPr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Числовые выражения. Выражения с двумя переменными вида </w:t>
            </w:r>
            <w:r w:rsidRPr="00C0015F">
              <w:rPr>
                <w:rStyle w:val="10pt0"/>
                <w:rFonts w:eastAsiaTheme="minorHAnsi"/>
                <w:color w:val="auto"/>
                <w:sz w:val="24"/>
                <w:szCs w:val="24"/>
              </w:rPr>
              <w:t xml:space="preserve">а + </w:t>
            </w:r>
            <w:r w:rsidRPr="00C0015F">
              <w:rPr>
                <w:rStyle w:val="10pt0"/>
                <w:rFonts w:eastAsiaTheme="minorHAnsi"/>
                <w:color w:val="auto"/>
                <w:sz w:val="24"/>
                <w:szCs w:val="24"/>
                <w:lang w:val="en-US"/>
              </w:rPr>
              <w:t>b</w:t>
            </w:r>
            <w:r w:rsidRPr="00C0015F">
              <w:rPr>
                <w:rStyle w:val="10pt0"/>
                <w:rFonts w:eastAsiaTheme="minorHAnsi"/>
                <w:color w:val="auto"/>
                <w:sz w:val="24"/>
                <w:szCs w:val="24"/>
              </w:rPr>
              <w:t xml:space="preserve">, а- </w:t>
            </w:r>
            <w:r w:rsidRPr="00C0015F">
              <w:rPr>
                <w:rStyle w:val="10pt0"/>
                <w:rFonts w:eastAsiaTheme="minorHAnsi"/>
                <w:color w:val="auto"/>
                <w:sz w:val="24"/>
                <w:szCs w:val="24"/>
                <w:lang w:val="en-US"/>
              </w:rPr>
              <w:t>b</w:t>
            </w:r>
            <w:r w:rsidRPr="00C0015F">
              <w:rPr>
                <w:rStyle w:val="10pt0"/>
                <w:rFonts w:eastAsiaTheme="minorHAnsi"/>
                <w:color w:val="auto"/>
                <w:sz w:val="24"/>
                <w:szCs w:val="24"/>
              </w:rPr>
              <w:t xml:space="preserve">, а • </w:t>
            </w:r>
            <w:r w:rsidRPr="00C0015F">
              <w:rPr>
                <w:rStyle w:val="10pt0"/>
                <w:rFonts w:eastAsiaTheme="minorHAnsi"/>
                <w:color w:val="auto"/>
                <w:sz w:val="24"/>
                <w:szCs w:val="24"/>
                <w:lang w:val="en-US"/>
              </w:rPr>
              <w:t>b</w:t>
            </w:r>
            <w:r w:rsidRPr="00C0015F">
              <w:rPr>
                <w:rStyle w:val="10pt0"/>
                <w:rFonts w:eastAsiaTheme="minorHAnsi"/>
                <w:color w:val="auto"/>
                <w:sz w:val="24"/>
                <w:szCs w:val="24"/>
              </w:rPr>
              <w:t>, с</w:t>
            </w:r>
            <w:proofErr w:type="gramStart"/>
            <w:r w:rsidRPr="00C0015F">
              <w:rPr>
                <w:rStyle w:val="10pt0"/>
                <w:rFonts w:eastAsiaTheme="minorHAnsi"/>
                <w:color w:val="auto"/>
                <w:sz w:val="24"/>
                <w:szCs w:val="24"/>
              </w:rPr>
              <w:t xml:space="preserve"> :</w:t>
            </w:r>
            <w:proofErr w:type="gramEnd"/>
            <w:r w:rsidRPr="00C0015F">
              <w:rPr>
                <w:rStyle w:val="10pt0"/>
                <w:rFonts w:eastAsiaTheme="minorHAnsi"/>
                <w:color w:val="auto"/>
                <w:sz w:val="24"/>
                <w:szCs w:val="24"/>
                <w:lang w:val="en-US"/>
              </w:rPr>
              <w:t>d</w:t>
            </w:r>
            <w:r w:rsidRPr="00C0015F">
              <w:rPr>
                <w:rStyle w:val="10pt0"/>
                <w:rFonts w:eastAsiaTheme="minorHAnsi"/>
                <w:color w:val="auto"/>
                <w:sz w:val="24"/>
                <w:szCs w:val="24"/>
              </w:rPr>
              <w:t xml:space="preserve"> (</w:t>
            </w:r>
            <w:r w:rsidRPr="00C0015F">
              <w:rPr>
                <w:rStyle w:val="10pt0"/>
                <w:rFonts w:eastAsiaTheme="minorHAnsi"/>
                <w:color w:val="auto"/>
                <w:sz w:val="24"/>
                <w:szCs w:val="24"/>
                <w:lang w:val="en-US"/>
              </w:rPr>
              <w:t>d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= 0), вычисление их значений при заданных значениях букв. Решение уравнений на основе связи между результатами и компонентами умножения и деления.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Числовые выражения. Решение уравнений на основе связи между результатами и компонентами умножения и деления.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Выполнение вычислений с проверкой. Определение ошибок в вычислениях и их исправление. Порядок выполнения действий в числовых выражениях без скобок. </w:t>
            </w:r>
            <w:r w:rsidRPr="00C0015F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«Что узнали? Чему научились?»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Проверочная работа по теме «</w:t>
            </w:r>
            <w:proofErr w:type="spellStart"/>
            <w:r w:rsidRPr="00C0015F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Внетабличные</w:t>
            </w:r>
            <w:proofErr w:type="spellEnd"/>
            <w:r w:rsidRPr="00C0015F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 xml:space="preserve"> приёмы умножения и деления чисел»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Работа над ошибками. Деление с остатком.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Деление. Приемы нахождения частного и остатка. Выполнение деления с остатком разными способами.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Деление. Приемы нахождения частного и остатка. Решение текстовой задачи арифметическим способом, составление обратной задачи.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Деление. Приемы нахождения частного и остатка Способы проверки правильности вычислений. Решение задачи способом подбора. Построение логических высказываний с помощью связок «если..., то...»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Решение текстовых задач арифметическим способом. Деление с остатком. Деление меньшего числа на большее. Вычисление значений выражений с одной переменной.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Деление с остатком. Способы проверки правильности вычислений. Решение задачи на определение продолжительности события. Построение квадрата заданной площади.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Деление с остатком. Упорядочение математических объектов. Составление конечной последовательности чисел по заданному правилу. Повторение пройденного: «Что узнали? Чему научились?»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Решение текстовых задач арифметическим способом. Решение составной задачи. Порядок выполнения действий в числовых выражениях со скобками и без скобок.</w:t>
            </w:r>
          </w:p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b/>
                <w:i/>
                <w:color w:val="auto"/>
                <w:sz w:val="24"/>
                <w:szCs w:val="24"/>
              </w:rPr>
              <w:t>Контрольный математический диктант № 2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Проверочная работа по теме «Деление с остатком».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  <w:lang w:val="tt-RU"/>
              </w:rPr>
              <w:t xml:space="preserve">Работа над ошибками. 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Формулирование проблемы для поиска информации, составление простейшего алгоритма поиска, отбор источников информации, выбор способа представления. Проект «Задачи-расчеты».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Счёт предметов. Чтение и запись чисел от нуля до миллиона: числа от 1 до 1000.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Образование и называние трехзначных чисел. Разрядный состав трехзначных чисел.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 xml:space="preserve">Классы и разряды. Представление многозначных чисел в виде </w:t>
            </w:r>
            <w:r w:rsidRPr="00C0015F">
              <w:rPr>
                <w:rStyle w:val="9pt7"/>
                <w:sz w:val="24"/>
                <w:szCs w:val="24"/>
              </w:rPr>
              <w:lastRenderedPageBreak/>
              <w:t xml:space="preserve">суммы разрядных слагаемых. 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Разряды счетных единиц.  Классы и разряды.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Сравнение и упорядочение чисел.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Умножение и деление. Увеличение (уменьшение) числа в 10, в 100 раз.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Классы и разряды. Представление многозначного числа в виде суммы разрядных слагаемых.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41232D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Сложение (вычитание) на основе десятичного состава трехзначных чисел.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32D" w:rsidRPr="00C0015F" w:rsidTr="004476DC">
        <w:tc>
          <w:tcPr>
            <w:tcW w:w="876" w:type="dxa"/>
          </w:tcPr>
          <w:p w:rsidR="0041232D" w:rsidRPr="007653CB" w:rsidRDefault="00E625D0" w:rsidP="007653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031" w:type="dxa"/>
          </w:tcPr>
          <w:p w:rsidR="0041232D" w:rsidRPr="00C0015F" w:rsidRDefault="0041232D" w:rsidP="0041232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41232D" w:rsidRPr="00C0015F" w:rsidRDefault="0041232D" w:rsidP="00E625D0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Сравнение трехзначных чисел Определение общего числа единиц (десятков, сотен) в числе.</w:t>
            </w:r>
          </w:p>
        </w:tc>
        <w:tc>
          <w:tcPr>
            <w:tcW w:w="984" w:type="dxa"/>
          </w:tcPr>
          <w:p w:rsidR="0041232D" w:rsidRPr="00C0015F" w:rsidRDefault="0041232D" w:rsidP="0041232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25D0" w:rsidRPr="00C0015F" w:rsidTr="004476DC">
        <w:tc>
          <w:tcPr>
            <w:tcW w:w="876" w:type="dxa"/>
          </w:tcPr>
          <w:p w:rsidR="00E625D0" w:rsidRPr="007653CB" w:rsidRDefault="00E625D0" w:rsidP="00E625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031" w:type="dxa"/>
          </w:tcPr>
          <w:p w:rsidR="00E625D0" w:rsidRPr="00C0015F" w:rsidRDefault="00E625D0" w:rsidP="00E625D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E625D0" w:rsidRPr="00C0015F" w:rsidRDefault="00E625D0" w:rsidP="00E625D0">
            <w:pPr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Сравнение и упорядочение чисел, знаки сравнения.</w:t>
            </w:r>
          </w:p>
        </w:tc>
        <w:tc>
          <w:tcPr>
            <w:tcW w:w="984" w:type="dxa"/>
          </w:tcPr>
          <w:p w:rsidR="00E625D0" w:rsidRPr="00C0015F" w:rsidRDefault="00DF080E" w:rsidP="00E625D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25D0" w:rsidRPr="00C0015F" w:rsidTr="004476DC">
        <w:tc>
          <w:tcPr>
            <w:tcW w:w="876" w:type="dxa"/>
          </w:tcPr>
          <w:p w:rsidR="00E625D0" w:rsidRPr="007653CB" w:rsidRDefault="00E625D0" w:rsidP="00E625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031" w:type="dxa"/>
          </w:tcPr>
          <w:p w:rsidR="00E625D0" w:rsidRPr="00C0015F" w:rsidRDefault="00E625D0" w:rsidP="00E625D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E625D0" w:rsidRPr="00C0015F" w:rsidRDefault="00E625D0" w:rsidP="00E625D0">
            <w:pPr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Составление конечной последовательности (цепочки) предметов, чисел, геометрических фигур и т. д. по правилу.</w:t>
            </w:r>
          </w:p>
        </w:tc>
        <w:tc>
          <w:tcPr>
            <w:tcW w:w="984" w:type="dxa"/>
          </w:tcPr>
          <w:p w:rsidR="00E625D0" w:rsidRPr="00C0015F" w:rsidRDefault="00DF080E" w:rsidP="00E625D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25D0" w:rsidRPr="00C0015F" w:rsidTr="004476DC">
        <w:tc>
          <w:tcPr>
            <w:tcW w:w="876" w:type="dxa"/>
          </w:tcPr>
          <w:p w:rsidR="00E625D0" w:rsidRPr="007653CB" w:rsidRDefault="00E625D0" w:rsidP="00E625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031" w:type="dxa"/>
          </w:tcPr>
          <w:p w:rsidR="00E625D0" w:rsidRPr="00C0015F" w:rsidRDefault="00E625D0" w:rsidP="00E625D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E625D0" w:rsidRPr="00C0015F" w:rsidRDefault="00E625D0" w:rsidP="00E625D0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b/>
                <w:color w:val="auto"/>
                <w:sz w:val="24"/>
                <w:szCs w:val="24"/>
              </w:rPr>
              <w:t>Контрольная работа № 4 за 3 четверть.</w:t>
            </w:r>
          </w:p>
        </w:tc>
        <w:tc>
          <w:tcPr>
            <w:tcW w:w="984" w:type="dxa"/>
          </w:tcPr>
          <w:p w:rsidR="00E625D0" w:rsidRPr="00C0015F" w:rsidRDefault="00E625D0" w:rsidP="00E625D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25D0" w:rsidRPr="00C0015F" w:rsidTr="004476DC">
        <w:tc>
          <w:tcPr>
            <w:tcW w:w="876" w:type="dxa"/>
          </w:tcPr>
          <w:p w:rsidR="00E625D0" w:rsidRPr="007653CB" w:rsidRDefault="00E625D0" w:rsidP="00E625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031" w:type="dxa"/>
          </w:tcPr>
          <w:p w:rsidR="00E625D0" w:rsidRPr="00C0015F" w:rsidRDefault="00E625D0" w:rsidP="00E625D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565" w:type="dxa"/>
          </w:tcPr>
          <w:p w:rsidR="00E625D0" w:rsidRPr="00C0015F" w:rsidRDefault="00E625D0" w:rsidP="00E625D0">
            <w:pPr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Работа над ошибками. 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Единицы массы: килограмм, грамм. Соотношения между ними. </w:t>
            </w:r>
          </w:p>
        </w:tc>
        <w:tc>
          <w:tcPr>
            <w:tcW w:w="984" w:type="dxa"/>
          </w:tcPr>
          <w:p w:rsidR="00E625D0" w:rsidRPr="00C0015F" w:rsidRDefault="00E625D0" w:rsidP="00E625D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25D0" w:rsidRPr="00C0015F" w:rsidTr="004476DC">
        <w:tc>
          <w:tcPr>
            <w:tcW w:w="876" w:type="dxa"/>
          </w:tcPr>
          <w:p w:rsidR="00E625D0" w:rsidRPr="007653CB" w:rsidRDefault="00DF080E" w:rsidP="00E625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031" w:type="dxa"/>
          </w:tcPr>
          <w:p w:rsidR="00E625D0" w:rsidRPr="00C0015F" w:rsidRDefault="00E625D0" w:rsidP="00E625D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565" w:type="dxa"/>
          </w:tcPr>
          <w:p w:rsidR="00E625D0" w:rsidRPr="00C0015F" w:rsidRDefault="00E625D0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Измерение величин; сравнение и упорядочение величин. </w:t>
            </w:r>
          </w:p>
        </w:tc>
        <w:tc>
          <w:tcPr>
            <w:tcW w:w="984" w:type="dxa"/>
          </w:tcPr>
          <w:p w:rsidR="00E625D0" w:rsidRPr="00C0015F" w:rsidRDefault="00E625D0" w:rsidP="00E625D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7653CB" w:rsidRDefault="00DF080E" w:rsidP="00E625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031" w:type="dxa"/>
          </w:tcPr>
          <w:p w:rsidR="00DF080E" w:rsidRPr="00C0015F" w:rsidRDefault="00DF080E" w:rsidP="00E625D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565" w:type="dxa"/>
          </w:tcPr>
          <w:p w:rsidR="00DF080E" w:rsidRPr="00C0015F" w:rsidRDefault="00DF080E" w:rsidP="00E625D0">
            <w:pPr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Сравнение и упорядочение однородных величин.</w:t>
            </w:r>
          </w:p>
        </w:tc>
        <w:tc>
          <w:tcPr>
            <w:tcW w:w="984" w:type="dxa"/>
          </w:tcPr>
          <w:p w:rsidR="00DF080E" w:rsidRPr="00C0015F" w:rsidRDefault="00DF080E" w:rsidP="00E625D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25D0" w:rsidRPr="00C0015F" w:rsidTr="004476DC">
        <w:tc>
          <w:tcPr>
            <w:tcW w:w="876" w:type="dxa"/>
          </w:tcPr>
          <w:p w:rsidR="00E625D0" w:rsidRPr="007653CB" w:rsidRDefault="00DF080E" w:rsidP="00E625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031" w:type="dxa"/>
          </w:tcPr>
          <w:p w:rsidR="00E625D0" w:rsidRPr="00C0015F" w:rsidRDefault="00E625D0" w:rsidP="00E625D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E625D0" w:rsidRPr="00C0015F" w:rsidRDefault="00E625D0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Составление конечной последовательности (цепочки) предметов, чисел, геометрических фигур и т. д. по правилу. </w:t>
            </w:r>
          </w:p>
        </w:tc>
        <w:tc>
          <w:tcPr>
            <w:tcW w:w="984" w:type="dxa"/>
          </w:tcPr>
          <w:p w:rsidR="00E625D0" w:rsidRPr="00C0015F" w:rsidRDefault="00E625D0" w:rsidP="00E625D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7653CB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Определение общего числа единиц (десятков, сотен) в числе.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120-130</w:t>
            </w:r>
          </w:p>
        </w:tc>
        <w:tc>
          <w:tcPr>
            <w:tcW w:w="1031" w:type="dxa"/>
          </w:tcPr>
          <w:p w:rsidR="00DF080E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Ар.д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DF080E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Р.с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и.</w:t>
            </w:r>
          </w:p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565" w:type="dxa"/>
          </w:tcPr>
          <w:p w:rsidR="00DF080E" w:rsidRPr="00AA09B6" w:rsidRDefault="00DF080E" w:rsidP="00DF080E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AA09B6">
              <w:rPr>
                <w:rFonts w:ascii="Times New Roman" w:hAnsi="Times New Roman"/>
                <w:i/>
                <w:sz w:val="24"/>
                <w:szCs w:val="24"/>
              </w:rPr>
              <w:t>Нахождение среднего арифметического</w:t>
            </w:r>
          </w:p>
          <w:p w:rsidR="00DF080E" w:rsidRPr="00AA09B6" w:rsidRDefault="00DF080E" w:rsidP="00DF080E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AA09B6">
              <w:rPr>
                <w:rFonts w:ascii="Times New Roman" w:hAnsi="Times New Roman"/>
                <w:i/>
                <w:sz w:val="24"/>
                <w:szCs w:val="24"/>
              </w:rPr>
              <w:t>Магические квадраты</w:t>
            </w:r>
            <w:r w:rsidRPr="00AA09B6">
              <w:rPr>
                <w:i/>
              </w:rPr>
              <w:t>.</w:t>
            </w:r>
          </w:p>
          <w:p w:rsidR="00DF080E" w:rsidRDefault="00DF080E" w:rsidP="00DF080E">
            <w:pPr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</w:pPr>
            <w:r w:rsidRPr="00AA09B6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Алгоритм</w:t>
            </w:r>
          </w:p>
          <w:p w:rsidR="00DF080E" w:rsidRPr="00AA09B6" w:rsidRDefault="00DF080E" w:rsidP="00DF080E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AA09B6">
              <w:rPr>
                <w:rStyle w:val="10pt"/>
                <w:rFonts w:eastAsiaTheme="minorHAnsi"/>
                <w:i/>
                <w:sz w:val="24"/>
                <w:szCs w:val="24"/>
              </w:rPr>
              <w:t>Решение уравнений на основе связи между результатами и компонентами умножения и деления.</w:t>
            </w:r>
          </w:p>
          <w:p w:rsidR="00DF080E" w:rsidRPr="00AA09B6" w:rsidRDefault="00DF080E" w:rsidP="00DF080E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AA09B6">
              <w:rPr>
                <w:rStyle w:val="10pt"/>
                <w:rFonts w:eastAsiaTheme="minorHAnsi"/>
                <w:i/>
                <w:sz w:val="24"/>
                <w:szCs w:val="24"/>
              </w:rPr>
              <w:t>Выполнение деления с остатком разными способами.</w:t>
            </w:r>
          </w:p>
          <w:p w:rsidR="00DF080E" w:rsidRPr="00AA09B6" w:rsidRDefault="00DF080E" w:rsidP="00DF080E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AA09B6">
              <w:rPr>
                <w:rStyle w:val="10pt"/>
                <w:rFonts w:eastAsiaTheme="minorHAnsi"/>
                <w:i/>
                <w:sz w:val="24"/>
                <w:szCs w:val="24"/>
              </w:rPr>
              <w:t>Построение квадрата заданной площади.</w:t>
            </w:r>
          </w:p>
          <w:p w:rsidR="00DF080E" w:rsidRPr="00AA09B6" w:rsidRDefault="00DF080E" w:rsidP="00DF080E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AA09B6">
              <w:rPr>
                <w:rStyle w:val="10pt"/>
                <w:rFonts w:eastAsiaTheme="minorHAnsi"/>
                <w:i/>
                <w:sz w:val="24"/>
                <w:szCs w:val="24"/>
              </w:rPr>
              <w:t>Определение общего числа единиц (десятков, сотен) в числе.</w:t>
            </w:r>
          </w:p>
          <w:p w:rsidR="00DF080E" w:rsidRPr="00AA09B6" w:rsidRDefault="00DF080E" w:rsidP="00DF080E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AA09B6">
              <w:rPr>
                <w:rStyle w:val="10pt"/>
                <w:rFonts w:eastAsiaTheme="minorHAnsi"/>
                <w:i/>
                <w:sz w:val="24"/>
                <w:szCs w:val="24"/>
              </w:rPr>
              <w:t>Разрядный состав трехзначных чисел.</w:t>
            </w:r>
          </w:p>
          <w:p w:rsidR="00DF080E" w:rsidRDefault="00DF080E" w:rsidP="00DF080E">
            <w:pPr>
              <w:rPr>
                <w:rStyle w:val="10pt"/>
                <w:rFonts w:eastAsiaTheme="minorHAnsi"/>
                <w:b/>
                <w:i/>
                <w:sz w:val="24"/>
                <w:szCs w:val="24"/>
              </w:rPr>
            </w:pPr>
            <w:r w:rsidRPr="00AA09B6">
              <w:rPr>
                <w:rStyle w:val="10pt"/>
                <w:rFonts w:eastAsiaTheme="minorHAnsi"/>
                <w:i/>
                <w:sz w:val="24"/>
                <w:szCs w:val="24"/>
              </w:rPr>
              <w:t>Формулирование проблемы для поиска информации, составление простейшего алгоритма поиска, отбор источников информации, выбор способа представления</w:t>
            </w:r>
            <w:r>
              <w:rPr>
                <w:rStyle w:val="10pt"/>
                <w:rFonts w:eastAsiaTheme="minorHAnsi"/>
                <w:b/>
                <w:i/>
                <w:sz w:val="24"/>
                <w:szCs w:val="24"/>
              </w:rPr>
              <w:t>.</w:t>
            </w:r>
          </w:p>
          <w:p w:rsidR="00DF080E" w:rsidRDefault="00DF080E" w:rsidP="00DF080E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AA09B6">
              <w:rPr>
                <w:rStyle w:val="10pt"/>
                <w:rFonts w:eastAsiaTheme="minorHAnsi"/>
                <w:i/>
                <w:sz w:val="24"/>
                <w:szCs w:val="24"/>
              </w:rPr>
              <w:t>Определение общего числа единиц (десятков, сотен) в числе.</w:t>
            </w:r>
          </w:p>
          <w:p w:rsidR="00DF080E" w:rsidRPr="00AA09B6" w:rsidRDefault="00DF080E" w:rsidP="00DF080E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>
              <w:rPr>
                <w:rStyle w:val="10pt"/>
                <w:rFonts w:eastAsiaTheme="minorHAnsi"/>
                <w:i/>
                <w:sz w:val="24"/>
                <w:szCs w:val="24"/>
              </w:rPr>
              <w:t>Решение многовариантных задач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F080E" w:rsidRPr="00C0015F" w:rsidTr="0041232D">
        <w:tc>
          <w:tcPr>
            <w:tcW w:w="10456" w:type="dxa"/>
            <w:gridSpan w:val="4"/>
          </w:tcPr>
          <w:p w:rsidR="00DF080E" w:rsidRPr="00C0015F" w:rsidRDefault="00DF080E" w:rsidP="00DF080E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C0015F">
              <w:rPr>
                <w:rStyle w:val="10pt"/>
                <w:b/>
                <w:color w:val="auto"/>
                <w:sz w:val="24"/>
                <w:szCs w:val="24"/>
                <w:lang w:val="tt-RU"/>
              </w:rPr>
              <w:t xml:space="preserve">4 </w:t>
            </w:r>
            <w:r w:rsidRPr="00C0015F">
              <w:rPr>
                <w:rStyle w:val="10pt"/>
                <w:b/>
                <w:color w:val="auto"/>
                <w:sz w:val="24"/>
                <w:szCs w:val="24"/>
              </w:rPr>
              <w:t xml:space="preserve"> четверть (</w:t>
            </w:r>
            <w:r>
              <w:rPr>
                <w:rStyle w:val="10pt"/>
                <w:b/>
                <w:color w:val="auto"/>
                <w:sz w:val="24"/>
                <w:szCs w:val="24"/>
              </w:rPr>
              <w:t>40</w:t>
            </w:r>
            <w:r w:rsidRPr="00C0015F">
              <w:rPr>
                <w:rStyle w:val="10pt"/>
                <w:b/>
                <w:color w:val="auto"/>
                <w:sz w:val="24"/>
                <w:szCs w:val="24"/>
              </w:rPr>
              <w:t xml:space="preserve"> часов)</w:t>
            </w:r>
          </w:p>
          <w:p w:rsidR="00DF080E" w:rsidRPr="00C0015F" w:rsidRDefault="00DF080E" w:rsidP="00DF080E">
            <w:pPr>
              <w:jc w:val="center"/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</w:pP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Арифметические действия </w:t>
            </w:r>
            <w:r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>–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28 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ч. Работа с текстовыми задачами – </w:t>
            </w:r>
            <w:r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>3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 ч.</w:t>
            </w:r>
          </w:p>
          <w:p w:rsidR="00DF080E" w:rsidRPr="00C0015F" w:rsidRDefault="00DF080E" w:rsidP="00DF08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Пространственные отношения. Геометрические фигуры - </w:t>
            </w:r>
            <w:r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>5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 ч.</w:t>
            </w:r>
            <w:r w:rsidRPr="00C0015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Геометрические величины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Pr="00C0015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ч.</w:t>
            </w:r>
            <w:r w:rsidRPr="00C0015F">
              <w:rPr>
                <w:rStyle w:val="10pt0"/>
                <w:rFonts w:eastAsiaTheme="minorHAnsi"/>
                <w:b/>
                <w:color w:val="auto"/>
                <w:sz w:val="24"/>
                <w:szCs w:val="24"/>
              </w:rPr>
              <w:t xml:space="preserve"> Работа с информацией - 1 ч.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Сложение и вычитание чисел от 1 до 1000. Приемы устных вычислений 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Сложение и вычитание чисел от 1 до 1000. Приемы устных вычислений в случаях, сводимых к действиям в пределах 100.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Разные способы вычислений. Проверка вычислений.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Способы проверки правильности вычислений. Разные способы вычислений в устных вычислениях.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Алгоритм письменного сложения многозначных чисел. Приемы письменных вычислений.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Алгоритм письменного сложения многозначных чисел. </w:t>
            </w:r>
            <w:r w:rsidRPr="00C0015F">
              <w:rPr>
                <w:rStyle w:val="9pt7"/>
                <w:sz w:val="24"/>
                <w:szCs w:val="24"/>
              </w:rPr>
              <w:t xml:space="preserve">Способы </w:t>
            </w:r>
            <w:r w:rsidRPr="00C0015F">
              <w:rPr>
                <w:rStyle w:val="9pt7"/>
                <w:sz w:val="24"/>
                <w:szCs w:val="24"/>
              </w:rPr>
              <w:lastRenderedPageBreak/>
              <w:t>проверки правильности вычислений.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Алгоритм письменного вычитания многозначных чисел.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Виды треугольников</w:t>
            </w:r>
            <w:r>
              <w:rPr>
                <w:rStyle w:val="10pt"/>
                <w:rFonts w:eastAsiaTheme="minorHAnsi"/>
                <w:color w:val="auto"/>
                <w:sz w:val="24"/>
                <w:szCs w:val="24"/>
              </w:rPr>
              <w:t>.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Разносторонние, равнобедренные (равносторонние) треугольники.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Распознавание и называние геометрических фигур: треугольник. Использование чертёжных инструментов для выполнения построений.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Письменные приемы сложения и вычитания трехзначных чисел. Решение текстовых задач. Нахождение ошибок в вычислениях, выполнение проверки. Определение треугольников по соотношению длин сторон.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Решение задач: на определение продолжительности события, на разностное сравнение величин, способом составления выражения. «</w:t>
            </w:r>
            <w:r w:rsidRPr="00C0015F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Что узнали? Чему научились?»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Составление, запись и выполнение простого алгоритма, плана поиска информации </w:t>
            </w:r>
            <w:r w:rsidRPr="00C0015F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«Что узнали? Чему научились?»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Работа в паре по тесту «Верно? Неверно?»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Умножение и деление. </w:t>
            </w:r>
            <w:proofErr w:type="spellStart"/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Внетабличное</w:t>
            </w:r>
            <w:proofErr w:type="spellEnd"/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умножение и деление в пределах 100.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Умножение и деление. Способы выполнения умножения и деления суммы на число.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Виды треугольников по видам углов. Распознавание и называние геометрической фигуры. Использование чертежных инструментов для выполнения построений, обозначение геометрических фигур буквами.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Деление суммы на число, умножение однозначного числа на трехзначное. Порядок выполнения действий в числовых выражениях без скобок. Решение задач разными способами. Распределение треугольников на группы.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Проверочная работа по теме «+ и - чисел от 1 до 1000»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Работа над ошибками. Алгоритмы письменного умножения многозначных чисел на однозначное число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Умножение. Прием письменного умножения на однозначное число.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Умножение. Прием письменного умножения на однозначное число. Составление уравнений, их решение Выбор равносторонних треугольников из предложенных фигур. Нахождение периметра треугольника.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Умножение. Использование приемов умножения. Решение задачи на определение продолжительности события. Нахождение значений числовых выражений. Порядок выполнения действий в числовых выражениях со скобками и без скобок.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Деление. Прием письменного деления на однозначное число. Алгоритм письменного деления многозначных чисел.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Деление. Способы проверки правильности вычислений. Прием письменного деления на однозначное число.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Способы проверки правильности вычислений. Проверка деления умножением.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080E" w:rsidRPr="00C0015F" w:rsidTr="004476DC">
        <w:tc>
          <w:tcPr>
            <w:tcW w:w="876" w:type="dxa"/>
          </w:tcPr>
          <w:p w:rsidR="00DF080E" w:rsidRPr="00AA09B6" w:rsidRDefault="00DF080E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1031" w:type="dxa"/>
          </w:tcPr>
          <w:p w:rsidR="00DF080E" w:rsidRPr="00C0015F" w:rsidRDefault="00DF080E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565" w:type="dxa"/>
          </w:tcPr>
          <w:p w:rsidR="00DF080E" w:rsidRPr="00C0015F" w:rsidRDefault="00DF080E" w:rsidP="00DF080E">
            <w:pPr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Способы проверки правильности вычислений. Взаимосвязь арифметических действий.</w:t>
            </w:r>
          </w:p>
        </w:tc>
        <w:tc>
          <w:tcPr>
            <w:tcW w:w="984" w:type="dxa"/>
          </w:tcPr>
          <w:p w:rsidR="00DF080E" w:rsidRPr="00C0015F" w:rsidRDefault="00DF080E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476DC">
        <w:tc>
          <w:tcPr>
            <w:tcW w:w="876" w:type="dxa"/>
          </w:tcPr>
          <w:p w:rsidR="003B7A89" w:rsidRPr="00AA09B6" w:rsidRDefault="003B7A89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1031" w:type="dxa"/>
          </w:tcPr>
          <w:p w:rsidR="003B7A89" w:rsidRPr="00C0015F" w:rsidRDefault="003B7A89" w:rsidP="003B7A8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65" w:type="dxa"/>
          </w:tcPr>
          <w:p w:rsidR="003B7A89" w:rsidRPr="00C0015F" w:rsidRDefault="003B7A89" w:rsidP="003B7A89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  <w:shd w:val="clear" w:color="auto" w:fill="FFFFFF"/>
              </w:rPr>
            </w:pPr>
            <w:r w:rsidRPr="00C0015F">
              <w:rPr>
                <w:rStyle w:val="10pt"/>
                <w:color w:val="auto"/>
                <w:sz w:val="24"/>
                <w:szCs w:val="24"/>
              </w:rPr>
              <w:t>Знакомство с калькулятором. Способы проверки правильности вычислений на калькуляторе.</w:t>
            </w:r>
          </w:p>
        </w:tc>
        <w:tc>
          <w:tcPr>
            <w:tcW w:w="984" w:type="dxa"/>
          </w:tcPr>
          <w:p w:rsidR="003B7A89" w:rsidRPr="00C0015F" w:rsidRDefault="003B7A89" w:rsidP="003B7A89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476DC">
        <w:tc>
          <w:tcPr>
            <w:tcW w:w="876" w:type="dxa"/>
          </w:tcPr>
          <w:p w:rsidR="003B7A89" w:rsidRPr="00AA09B6" w:rsidRDefault="003B7A89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157</w:t>
            </w:r>
          </w:p>
        </w:tc>
        <w:tc>
          <w:tcPr>
            <w:tcW w:w="1031" w:type="dxa"/>
          </w:tcPr>
          <w:p w:rsidR="003B7A89" w:rsidRPr="00C0015F" w:rsidRDefault="003B7A89" w:rsidP="003B7A8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565" w:type="dxa"/>
          </w:tcPr>
          <w:p w:rsidR="003B7A89" w:rsidRPr="00C0015F" w:rsidRDefault="003B7A89" w:rsidP="003B7A89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Разряды и классы. Представление многозначных чисел в виде суммы разрядных слагаемых. Порядок выполнения действий в числовых выражениях со скобками и без скобок. Сравнение величин. Вычисление частного и остатка, выполнение проверки. Решение текстовых задач. Повторение пройденного: </w:t>
            </w:r>
            <w:r w:rsidRPr="00C0015F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«Что узнали? Чему научились?»</w:t>
            </w:r>
          </w:p>
        </w:tc>
        <w:tc>
          <w:tcPr>
            <w:tcW w:w="984" w:type="dxa"/>
          </w:tcPr>
          <w:p w:rsidR="003B7A89" w:rsidRPr="00C0015F" w:rsidRDefault="003B7A89" w:rsidP="003B7A89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476DC">
        <w:trPr>
          <w:trHeight w:val="176"/>
        </w:trPr>
        <w:tc>
          <w:tcPr>
            <w:tcW w:w="876" w:type="dxa"/>
          </w:tcPr>
          <w:p w:rsidR="003B7A89" w:rsidRPr="00AA09B6" w:rsidRDefault="003B7A89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031" w:type="dxa"/>
          </w:tcPr>
          <w:p w:rsidR="003B7A89" w:rsidRPr="00C0015F" w:rsidRDefault="003B7A89" w:rsidP="003B7A8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565" w:type="dxa"/>
          </w:tcPr>
          <w:p w:rsidR="003B7A89" w:rsidRPr="00C0015F" w:rsidRDefault="003B7A89" w:rsidP="003B7A89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Чтение и запись чисел от 99 до 1000. Десятичные единицы счета. Разряды и классы. Представление многозначных чисел в виде суммы разрядных слагаемых. Сравнение и упорядочение чисел, знаки сравнения. Сложение и вычитание чисел.</w:t>
            </w:r>
          </w:p>
        </w:tc>
        <w:tc>
          <w:tcPr>
            <w:tcW w:w="984" w:type="dxa"/>
          </w:tcPr>
          <w:p w:rsidR="003B7A89" w:rsidRPr="00C0015F" w:rsidRDefault="003B7A89" w:rsidP="003B7A89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476DC">
        <w:tc>
          <w:tcPr>
            <w:tcW w:w="876" w:type="dxa"/>
          </w:tcPr>
          <w:p w:rsidR="003B7A89" w:rsidRPr="00AA09B6" w:rsidRDefault="003B7A89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1031" w:type="dxa"/>
          </w:tcPr>
          <w:p w:rsidR="003B7A89" w:rsidRPr="00C0015F" w:rsidRDefault="003B7A89" w:rsidP="003B7A8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65" w:type="dxa"/>
          </w:tcPr>
          <w:p w:rsidR="003B7A89" w:rsidRPr="00C0015F" w:rsidRDefault="003B7A89" w:rsidP="003B7A89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Умножение и деление. </w:t>
            </w:r>
            <w:proofErr w:type="spellStart"/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Внетабличное</w:t>
            </w:r>
            <w:proofErr w:type="spellEnd"/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 xml:space="preserve"> умножение и деление в пределах 100. </w:t>
            </w:r>
            <w:r w:rsidRPr="00C0015F">
              <w:rPr>
                <w:rStyle w:val="2021"/>
                <w:sz w:val="24"/>
                <w:szCs w:val="24"/>
                <w:lang w:eastAsia="ru-RU"/>
              </w:rPr>
              <w:t>Алгоритмы письменного сложения, вычитания, умножения и деления многозначных чисел</w:t>
            </w:r>
          </w:p>
        </w:tc>
        <w:tc>
          <w:tcPr>
            <w:tcW w:w="984" w:type="dxa"/>
          </w:tcPr>
          <w:p w:rsidR="003B7A89" w:rsidRPr="00C0015F" w:rsidRDefault="003B7A89" w:rsidP="003B7A89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476DC">
        <w:tc>
          <w:tcPr>
            <w:tcW w:w="876" w:type="dxa"/>
          </w:tcPr>
          <w:p w:rsidR="003B7A89" w:rsidRPr="00AA09B6" w:rsidRDefault="003B7A89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031" w:type="dxa"/>
          </w:tcPr>
          <w:p w:rsidR="003B7A89" w:rsidRPr="00C0015F" w:rsidRDefault="003B7A89" w:rsidP="003B7A8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65" w:type="dxa"/>
          </w:tcPr>
          <w:p w:rsidR="003B7A89" w:rsidRPr="00C0015F" w:rsidRDefault="003B7A89" w:rsidP="003B7A89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Соблюдение порядка выполнения действий в числовых выражениях. Приёмы письменного сложения и вычитания в пределах 1000. Способы проверки правильности вычислений.</w:t>
            </w:r>
          </w:p>
        </w:tc>
        <w:tc>
          <w:tcPr>
            <w:tcW w:w="984" w:type="dxa"/>
          </w:tcPr>
          <w:p w:rsidR="003B7A89" w:rsidRPr="00C0015F" w:rsidRDefault="003B7A89" w:rsidP="003B7A89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476DC">
        <w:tc>
          <w:tcPr>
            <w:tcW w:w="876" w:type="dxa"/>
          </w:tcPr>
          <w:p w:rsidR="003B7A89" w:rsidRPr="00AA09B6" w:rsidRDefault="003B7A89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031" w:type="dxa"/>
          </w:tcPr>
          <w:p w:rsidR="003B7A89" w:rsidRPr="00C0015F" w:rsidRDefault="003B7A89" w:rsidP="003B7A8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Г. в.</w:t>
            </w:r>
          </w:p>
        </w:tc>
        <w:tc>
          <w:tcPr>
            <w:tcW w:w="7565" w:type="dxa"/>
          </w:tcPr>
          <w:p w:rsidR="003B7A89" w:rsidRPr="00C0015F" w:rsidRDefault="003B7A89" w:rsidP="003B7A89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Геометрические фигуры и величины. Использование чертежных инструментов для выполнения построений отрезков.</w:t>
            </w:r>
          </w:p>
        </w:tc>
        <w:tc>
          <w:tcPr>
            <w:tcW w:w="984" w:type="dxa"/>
          </w:tcPr>
          <w:p w:rsidR="003B7A89" w:rsidRPr="00C0015F" w:rsidRDefault="003B7A89" w:rsidP="003B7A89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476DC">
        <w:tc>
          <w:tcPr>
            <w:tcW w:w="876" w:type="dxa"/>
          </w:tcPr>
          <w:p w:rsidR="003B7A89" w:rsidRPr="00AA09B6" w:rsidRDefault="003B7A89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031" w:type="dxa"/>
          </w:tcPr>
          <w:p w:rsidR="003B7A89" w:rsidRPr="00C0015F" w:rsidRDefault="003B7A89" w:rsidP="003B7A8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65" w:type="dxa"/>
          </w:tcPr>
          <w:p w:rsidR="003B7A89" w:rsidRPr="001F5F87" w:rsidRDefault="003B7A89" w:rsidP="003B7A8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Годовая к</w:t>
            </w:r>
            <w:r w:rsidRPr="00C0015F">
              <w:rPr>
                <w:rFonts w:ascii="Times New Roman" w:hAnsi="Times New Roman"/>
                <w:b/>
                <w:sz w:val="24"/>
                <w:szCs w:val="24"/>
              </w:rPr>
              <w:t xml:space="preserve">онтрольная работа </w:t>
            </w:r>
          </w:p>
        </w:tc>
        <w:tc>
          <w:tcPr>
            <w:tcW w:w="984" w:type="dxa"/>
          </w:tcPr>
          <w:p w:rsidR="003B7A89" w:rsidRPr="00C0015F" w:rsidRDefault="003B7A89" w:rsidP="003B7A89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476DC">
        <w:tc>
          <w:tcPr>
            <w:tcW w:w="876" w:type="dxa"/>
          </w:tcPr>
          <w:p w:rsidR="003B7A89" w:rsidRDefault="003B7A89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1031" w:type="dxa"/>
          </w:tcPr>
          <w:p w:rsidR="003B7A89" w:rsidRPr="00C0015F" w:rsidRDefault="003B7A89" w:rsidP="003B7A8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565" w:type="dxa"/>
          </w:tcPr>
          <w:p w:rsidR="003B7A89" w:rsidRPr="00C0015F" w:rsidRDefault="003B7A89" w:rsidP="003B7A89">
            <w:pPr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Работа над ошибками. </w:t>
            </w:r>
            <w:r w:rsidRPr="00C0015F">
              <w:rPr>
                <w:rStyle w:val="10pt"/>
                <w:rFonts w:eastAsiaTheme="minorHAnsi"/>
                <w:color w:val="auto"/>
                <w:sz w:val="24"/>
                <w:szCs w:val="24"/>
              </w:rPr>
              <w:t>Нахождение ошибок в вычислениях, запись правильного решения. Выражения с двумя переменными, вычисление их значений при заданных значениях входящих в них букв.</w:t>
            </w:r>
          </w:p>
        </w:tc>
        <w:tc>
          <w:tcPr>
            <w:tcW w:w="984" w:type="dxa"/>
          </w:tcPr>
          <w:p w:rsidR="003B7A89" w:rsidRPr="00C0015F" w:rsidRDefault="003B7A89" w:rsidP="003B7A89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4476DC">
        <w:tc>
          <w:tcPr>
            <w:tcW w:w="876" w:type="dxa"/>
          </w:tcPr>
          <w:p w:rsidR="003B7A89" w:rsidRDefault="003B7A89" w:rsidP="00DF08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164-170</w:t>
            </w:r>
          </w:p>
        </w:tc>
        <w:tc>
          <w:tcPr>
            <w:tcW w:w="1031" w:type="dxa"/>
          </w:tcPr>
          <w:p w:rsidR="003B7A89" w:rsidRDefault="003B7A89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Ар.д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B7A89" w:rsidRDefault="003B7A89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Пр.от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B7A89" w:rsidRPr="00C0015F" w:rsidRDefault="003B7A89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Ч.и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в.</w:t>
            </w:r>
          </w:p>
        </w:tc>
        <w:tc>
          <w:tcPr>
            <w:tcW w:w="7565" w:type="dxa"/>
          </w:tcPr>
          <w:p w:rsidR="003B7A89" w:rsidRPr="00EC77B7" w:rsidRDefault="003B7A89" w:rsidP="00DF080E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EC77B7">
              <w:rPr>
                <w:rStyle w:val="10pt"/>
                <w:rFonts w:eastAsiaTheme="minorHAnsi"/>
                <w:i/>
                <w:sz w:val="24"/>
                <w:szCs w:val="24"/>
              </w:rPr>
              <w:t>Разные способы вычислений в устных вычислениях.</w:t>
            </w:r>
          </w:p>
          <w:p w:rsidR="003B7A89" w:rsidRPr="00EC77B7" w:rsidRDefault="003B7A89" w:rsidP="00DF080E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proofErr w:type="spellStart"/>
            <w:r w:rsidRPr="00EC77B7">
              <w:rPr>
                <w:rStyle w:val="10pt"/>
                <w:rFonts w:eastAsiaTheme="minorHAnsi"/>
                <w:i/>
                <w:sz w:val="24"/>
                <w:szCs w:val="24"/>
              </w:rPr>
              <w:t>Внетабличное</w:t>
            </w:r>
            <w:proofErr w:type="spellEnd"/>
            <w:r w:rsidRPr="00EC77B7">
              <w:rPr>
                <w:rStyle w:val="10pt"/>
                <w:rFonts w:eastAsiaTheme="minorHAnsi"/>
                <w:i/>
                <w:sz w:val="24"/>
                <w:szCs w:val="24"/>
              </w:rPr>
              <w:t xml:space="preserve"> умножение и деление в пределах 100.</w:t>
            </w:r>
          </w:p>
          <w:p w:rsidR="003B7A89" w:rsidRPr="00EC77B7" w:rsidRDefault="003B7A89" w:rsidP="00DF080E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EC77B7">
              <w:rPr>
                <w:rStyle w:val="10pt"/>
                <w:rFonts w:eastAsiaTheme="minorHAnsi"/>
                <w:i/>
                <w:sz w:val="24"/>
                <w:szCs w:val="24"/>
              </w:rPr>
              <w:t>Использование чертёжных инструментов для выполнения построений.</w:t>
            </w:r>
          </w:p>
          <w:p w:rsidR="003B7A89" w:rsidRPr="00EC77B7" w:rsidRDefault="003B7A89" w:rsidP="00DF080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C77B7">
              <w:rPr>
                <w:rStyle w:val="10pt"/>
                <w:rFonts w:eastAsiaTheme="minorHAnsi"/>
                <w:i/>
                <w:sz w:val="24"/>
                <w:szCs w:val="24"/>
              </w:rPr>
              <w:t>Распределение треугольников на группы.</w:t>
            </w:r>
          </w:p>
          <w:p w:rsidR="003B7A89" w:rsidRPr="00EC77B7" w:rsidRDefault="003B7A89" w:rsidP="00DF080E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EC77B7">
              <w:rPr>
                <w:rStyle w:val="10pt"/>
                <w:rFonts w:eastAsiaTheme="minorHAnsi"/>
                <w:i/>
                <w:sz w:val="24"/>
                <w:szCs w:val="24"/>
              </w:rPr>
              <w:t>Взаимосвязь арифметических действий.</w:t>
            </w:r>
          </w:p>
          <w:p w:rsidR="003B7A89" w:rsidRPr="00EC77B7" w:rsidRDefault="003B7A89" w:rsidP="00DF080E">
            <w:pPr>
              <w:rPr>
                <w:rStyle w:val="10pt"/>
                <w:rFonts w:eastAsiaTheme="minorHAnsi"/>
                <w:i/>
                <w:sz w:val="24"/>
                <w:szCs w:val="24"/>
              </w:rPr>
            </w:pPr>
            <w:r w:rsidRPr="00EC77B7">
              <w:rPr>
                <w:rStyle w:val="10pt"/>
                <w:rFonts w:eastAsiaTheme="minorHAnsi"/>
                <w:i/>
                <w:sz w:val="24"/>
                <w:szCs w:val="24"/>
              </w:rPr>
              <w:t>Порядок выполнения действий в числовых выражениях со скобками и без скобок.</w:t>
            </w:r>
          </w:p>
          <w:p w:rsidR="003B7A89" w:rsidRPr="00C0015F" w:rsidRDefault="003B7A89" w:rsidP="00DF080E">
            <w:pPr>
              <w:rPr>
                <w:rStyle w:val="10pt"/>
                <w:rFonts w:eastAsiaTheme="minorHAnsi"/>
                <w:color w:val="auto"/>
                <w:sz w:val="24"/>
                <w:szCs w:val="24"/>
              </w:rPr>
            </w:pPr>
            <w:r w:rsidRPr="00EC77B7">
              <w:rPr>
                <w:rStyle w:val="10pt"/>
                <w:rFonts w:eastAsiaTheme="minorHAnsi"/>
                <w:i/>
                <w:color w:val="auto"/>
                <w:sz w:val="24"/>
                <w:szCs w:val="24"/>
              </w:rPr>
              <w:t>Решение текстовых задач</w:t>
            </w:r>
          </w:p>
        </w:tc>
        <w:tc>
          <w:tcPr>
            <w:tcW w:w="984" w:type="dxa"/>
          </w:tcPr>
          <w:p w:rsidR="003B7A89" w:rsidRPr="00C0015F" w:rsidRDefault="003B7A89" w:rsidP="00DF080E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B40D84" w:rsidRPr="00C0015F" w:rsidRDefault="00B40D84" w:rsidP="00931ECD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360D33" w:rsidRPr="00C0015F" w:rsidRDefault="001E6816" w:rsidP="00931ECD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C0015F">
        <w:rPr>
          <w:rFonts w:ascii="Times New Roman" w:hAnsi="Times New Roman"/>
          <w:b/>
          <w:sz w:val="24"/>
          <w:szCs w:val="24"/>
        </w:rPr>
        <w:t>4 класс</w:t>
      </w:r>
    </w:p>
    <w:p w:rsidR="00E61087" w:rsidRDefault="00E61087" w:rsidP="00931ECD">
      <w:pPr>
        <w:framePr w:w="9917" w:wrap="auto" w:hAnchor="text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35"/>
        <w:gridCol w:w="7483"/>
        <w:gridCol w:w="1019"/>
        <w:gridCol w:w="9"/>
      </w:tblGrid>
      <w:tr w:rsidR="00E61087" w:rsidRPr="00C0015F" w:rsidTr="003820DB">
        <w:trPr>
          <w:gridAfter w:val="1"/>
          <w:wAfter w:w="9" w:type="dxa"/>
          <w:trHeight w:val="309"/>
        </w:trPr>
        <w:tc>
          <w:tcPr>
            <w:tcW w:w="562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>Тема урока, элементы содержания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>Кол-во часов</w:t>
            </w:r>
          </w:p>
        </w:tc>
      </w:tr>
      <w:tr w:rsidR="00E61087" w:rsidRPr="00C0015F" w:rsidTr="003820DB">
        <w:trPr>
          <w:gridAfter w:val="1"/>
          <w:wAfter w:w="9" w:type="dxa"/>
          <w:trHeight w:val="309"/>
        </w:trPr>
        <w:tc>
          <w:tcPr>
            <w:tcW w:w="10199" w:type="dxa"/>
            <w:gridSpan w:val="4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C0015F">
              <w:rPr>
                <w:rStyle w:val="10pt"/>
                <w:b/>
                <w:sz w:val="24"/>
                <w:szCs w:val="24"/>
                <w:lang w:val="tt-RU"/>
              </w:rPr>
              <w:t>1</w:t>
            </w:r>
            <w:r w:rsidRPr="00C0015F">
              <w:rPr>
                <w:rStyle w:val="10pt"/>
                <w:b/>
                <w:sz w:val="24"/>
                <w:szCs w:val="24"/>
              </w:rPr>
              <w:t xml:space="preserve"> четверть (36 часов)</w:t>
            </w:r>
          </w:p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15F">
              <w:rPr>
                <w:b/>
                <w:i/>
                <w:sz w:val="24"/>
                <w:szCs w:val="24"/>
                <w:lang w:eastAsia="ru-RU"/>
              </w:rPr>
              <w:t>Числа и величины – 18 ч.</w:t>
            </w:r>
          </w:p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15F">
              <w:rPr>
                <w:b/>
                <w:i/>
                <w:sz w:val="24"/>
                <w:szCs w:val="24"/>
                <w:lang w:eastAsia="ru-RU"/>
              </w:rPr>
              <w:t xml:space="preserve">  Арифметические действия – 8 ч.  Работа с текстовой задачей – 1 ч.</w:t>
            </w:r>
          </w:p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C0015F">
              <w:rPr>
                <w:b/>
                <w:i/>
                <w:sz w:val="24"/>
                <w:szCs w:val="24"/>
                <w:lang w:eastAsia="ru-RU"/>
              </w:rPr>
              <w:t xml:space="preserve"> Пространственные отношения. Геометрические фигуры – 1 ч. </w:t>
            </w:r>
          </w:p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C0015F">
              <w:rPr>
                <w:b/>
                <w:i/>
                <w:sz w:val="24"/>
                <w:szCs w:val="24"/>
                <w:lang w:eastAsia="ru-RU"/>
              </w:rPr>
              <w:t>Геометрические  величины – 4 ч. Работа с информацией – 4 ч.</w:t>
            </w:r>
          </w:p>
        </w:tc>
      </w:tr>
      <w:tr w:rsidR="00E61087" w:rsidRPr="00C0015F" w:rsidTr="003820DB">
        <w:trPr>
          <w:gridAfter w:val="1"/>
          <w:wAfter w:w="9" w:type="dxa"/>
          <w:trHeight w:val="30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ind w:firstLine="33"/>
              <w:jc w:val="left"/>
              <w:rPr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Счет предметов. Разряды. Чтение и запись чисел от нуля до миллиона: числа от одного до тысячи.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71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6"/>
              <w:tabs>
                <w:tab w:val="left" w:pos="3009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 xml:space="preserve">Классы и разряды. Представление многозначных чисел в виде суммы разрядных слагаемых. 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pStyle w:val="a6"/>
              <w:tabs>
                <w:tab w:val="left" w:pos="3009"/>
              </w:tabs>
              <w:spacing w:after="0" w:line="240" w:lineRule="auto"/>
              <w:jc w:val="center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76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6"/>
              <w:tabs>
                <w:tab w:val="left" w:pos="30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Сравнение и упорядочение чисел, знаки сравнения. Числовые выражения. Порядок выполнения действий.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pStyle w:val="a6"/>
              <w:tabs>
                <w:tab w:val="left" w:pos="30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3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 xml:space="preserve">Сложение, вычитание, умножение и деление. </w:t>
            </w:r>
            <w:r w:rsidRPr="00C0015F">
              <w:rPr>
                <w:rStyle w:val="9pt5"/>
                <w:b w:val="0"/>
                <w:sz w:val="24"/>
                <w:szCs w:val="24"/>
              </w:rPr>
              <w:t xml:space="preserve">Сложение нескольких </w:t>
            </w:r>
            <w:r w:rsidRPr="00C0015F">
              <w:rPr>
                <w:rStyle w:val="9pt5"/>
                <w:b w:val="0"/>
                <w:sz w:val="24"/>
                <w:szCs w:val="24"/>
              </w:rPr>
              <w:lastRenderedPageBreak/>
              <w:t>слагаемых.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5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9pt5"/>
                <w:b w:val="0"/>
                <w:sz w:val="24"/>
                <w:szCs w:val="24"/>
              </w:rPr>
              <w:t>Вычитание вида 903-574.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Умножение.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Деление.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0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Столбчатые диаграммы. Чтение столбчатой диаграммы Знакомство со столбчатыми диаграммами. Деление вида 806:2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spacing w:after="0" w:line="240" w:lineRule="auto"/>
              <w:jc w:val="center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5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Чтение и составление столбчатых диаграмм. Диагонали прямоугольника.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68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3"/>
              <w:tabs>
                <w:tab w:val="left" w:pos="3009"/>
              </w:tabs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 xml:space="preserve">Взаимная проверка знаний: </w:t>
            </w:r>
            <w:r w:rsidRPr="00C0015F">
              <w:rPr>
                <w:rStyle w:val="9pt6"/>
                <w:sz w:val="24"/>
                <w:szCs w:val="24"/>
              </w:rPr>
              <w:t>«Помогаем друг другу сделать шаг к успеху».</w:t>
            </w:r>
            <w:r w:rsidRPr="00C0015F">
              <w:rPr>
                <w:rStyle w:val="9pt7"/>
                <w:sz w:val="24"/>
                <w:szCs w:val="24"/>
              </w:rPr>
              <w:t xml:space="preserve"> Работа в паре по тесту </w:t>
            </w:r>
            <w:r w:rsidRPr="00C0015F">
              <w:rPr>
                <w:rStyle w:val="9pt6"/>
                <w:sz w:val="24"/>
                <w:szCs w:val="24"/>
              </w:rPr>
              <w:t>«Верно? Неверно?» «Что узнали. Чему научились».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pStyle w:val="a3"/>
              <w:tabs>
                <w:tab w:val="left" w:pos="3009"/>
              </w:tabs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5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b/>
                <w:sz w:val="24"/>
                <w:szCs w:val="24"/>
              </w:rPr>
              <w:t xml:space="preserve">Входная контрольная работа №1. 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Работа над ошибками. </w:t>
            </w:r>
            <w:r w:rsidRPr="00C0015F">
              <w:rPr>
                <w:rStyle w:val="9pt7"/>
                <w:sz w:val="24"/>
                <w:szCs w:val="24"/>
              </w:rPr>
              <w:t>Чтение и составление столбчатых диаграмм.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19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tabs>
                <w:tab w:val="left" w:pos="2979"/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Счет предметов. Чтение и запись чисел от нуля до миллиона. Новая счётная единица — тысяча. Классы и разряды. Класс единиц и класс тысяч.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Чтение многозначных чисел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5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Запись многозначных чисел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Представление многозначных чисел в виде суммы разрядных слагаемых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3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tabs>
                <w:tab w:val="left" w:pos="2979"/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Сравнение многозначных чисел. Сравнение и упорядочение чисел, знаки сравнения.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155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Умножение и деление. Увеличение (уменьшение) числа в 10, 100 и 1000 раз. Выделение в числе общего количе</w:t>
            </w:r>
            <w:r w:rsidRPr="00C0015F">
              <w:rPr>
                <w:rStyle w:val="9pt7"/>
                <w:sz w:val="24"/>
                <w:szCs w:val="24"/>
              </w:rPr>
              <w:softHyphen/>
              <w:t>ства единиц любого разряда.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Класс миллионов. Класс миллиардов. Луч. Числовой луч.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690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iCs/>
                <w:spacing w:val="3"/>
                <w:sz w:val="24"/>
                <w:szCs w:val="24"/>
              </w:rPr>
            </w:pPr>
            <w:r w:rsidRPr="00C0015F">
              <w:rPr>
                <w:rStyle w:val="9pt6"/>
                <w:b/>
                <w:sz w:val="24"/>
                <w:szCs w:val="24"/>
              </w:rPr>
              <w:t xml:space="preserve">Контрольный математический диктант №1. </w:t>
            </w:r>
            <w:r w:rsidRPr="00C0015F">
              <w:rPr>
                <w:rStyle w:val="9pt6"/>
                <w:i w:val="0"/>
                <w:sz w:val="24"/>
                <w:szCs w:val="24"/>
              </w:rPr>
              <w:t>Угол. Виды углов. Построение прямого угла. «Странички для любознательных»</w:t>
            </w:r>
            <w:r w:rsidRPr="00C0015F">
              <w:rPr>
                <w:rStyle w:val="9pt7"/>
                <w:i/>
                <w:sz w:val="24"/>
                <w:szCs w:val="24"/>
              </w:rPr>
              <w:t xml:space="preserve"> — задания творческого и поискового характера: задачи логического содержания, определение </w:t>
            </w:r>
            <w:r w:rsidRPr="00C0015F">
              <w:rPr>
                <w:rStyle w:val="9pt6"/>
                <w:i w:val="0"/>
                <w:sz w:val="24"/>
                <w:szCs w:val="24"/>
              </w:rPr>
              <w:t>верно</w:t>
            </w:r>
            <w:r w:rsidRPr="00C0015F">
              <w:rPr>
                <w:rStyle w:val="9pt7"/>
                <w:i/>
                <w:sz w:val="24"/>
                <w:szCs w:val="24"/>
              </w:rPr>
              <w:t xml:space="preserve"> или </w:t>
            </w:r>
            <w:r w:rsidRPr="00C0015F">
              <w:rPr>
                <w:rStyle w:val="9pt6"/>
                <w:i w:val="0"/>
                <w:sz w:val="24"/>
                <w:szCs w:val="24"/>
              </w:rPr>
              <w:t>неверно</w:t>
            </w:r>
            <w:r w:rsidRPr="00C0015F">
              <w:rPr>
                <w:rStyle w:val="9pt7"/>
                <w:i/>
                <w:sz w:val="24"/>
                <w:szCs w:val="24"/>
              </w:rPr>
              <w:t xml:space="preserve"> для заданного рисунка, простейшее высказывание с логическими связками </w:t>
            </w:r>
            <w:r w:rsidRPr="00C0015F">
              <w:rPr>
                <w:rStyle w:val="9pt6"/>
                <w:i w:val="0"/>
                <w:sz w:val="24"/>
                <w:szCs w:val="24"/>
              </w:rPr>
              <w:t>все...; если..., то...\</w:t>
            </w:r>
            <w:r w:rsidRPr="00C0015F">
              <w:rPr>
                <w:rStyle w:val="9pt7"/>
                <w:i/>
                <w:sz w:val="24"/>
                <w:szCs w:val="24"/>
              </w:rPr>
              <w:t xml:space="preserve"> работа на </w:t>
            </w:r>
            <w:r w:rsidRPr="00C0015F">
              <w:rPr>
                <w:rStyle w:val="9pt6"/>
                <w:i w:val="0"/>
                <w:sz w:val="24"/>
                <w:szCs w:val="24"/>
              </w:rPr>
              <w:t>вычислительной машине.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6"/>
                <w:i w:val="0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Счет предметов. Разряды. Чтение и запись чисел от нуля до миллиона</w:t>
            </w:r>
            <w:r w:rsidRPr="00C0015F">
              <w:rPr>
                <w:rStyle w:val="10pt"/>
                <w:rFonts w:eastAsiaTheme="minorHAnsi"/>
                <w:i/>
                <w:sz w:val="24"/>
                <w:szCs w:val="24"/>
              </w:rPr>
              <w:t>. Проверочная работа  по теме: «Нумерация многозначных чисел».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171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Г.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 xml:space="preserve">Работа над ошибками. </w:t>
            </w:r>
            <w:r w:rsidRPr="00C0015F">
              <w:rPr>
                <w:rStyle w:val="9pt7"/>
                <w:sz w:val="24"/>
                <w:szCs w:val="24"/>
              </w:rPr>
              <w:t xml:space="preserve">Геометрические величины и их измерение. Единица длины километр. 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5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 xml:space="preserve">Таблица единиц длины 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3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Г.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3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Площадь геометрической фигуры. Единицы площади: квадратный километр, квадратный миллиметр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73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Г.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6"/>
              <w:spacing w:after="0" w:line="240" w:lineRule="auto"/>
              <w:ind w:firstLine="33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Вычисление площади прямоугольника. Таблица единиц площади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Г.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6"/>
              <w:spacing w:after="0" w:line="240" w:lineRule="auto"/>
              <w:ind w:firstLine="33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 xml:space="preserve">Точное и приближённое измерение площади геометрической фигуры. Определение площади с помощью палетки. 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7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6"/>
              <w:spacing w:after="0" w:line="240" w:lineRule="auto"/>
              <w:ind w:firstLine="33"/>
              <w:jc w:val="both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Доля величины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4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6"/>
              <w:spacing w:after="0" w:line="240" w:lineRule="auto"/>
              <w:ind w:firstLine="33"/>
              <w:jc w:val="both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Нахождение нескольких долей целого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5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3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 xml:space="preserve">Измерение величин; сравнение и упорядочение величин. Единицы массы: центнер, тонна. 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3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 xml:space="preserve">Соотношения между единицами измерения однородных величин. </w:t>
            </w:r>
            <w:r w:rsidRPr="00C0015F">
              <w:rPr>
                <w:rStyle w:val="9pt7"/>
                <w:sz w:val="24"/>
                <w:szCs w:val="24"/>
              </w:rPr>
              <w:lastRenderedPageBreak/>
              <w:t>Таблица единиц массы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5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Сравнение и упорядочение однородных величин. Единицы времени.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3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24-часовое исчисление времени суток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50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Решение текстовых задач арифметическим способом. Планирование хода решения задачи. Решение задач на определение начала, продолжительности и конца события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3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 xml:space="preserve">Единицы времени: секунда, век. </w:t>
            </w:r>
            <w:r w:rsidRPr="00C0015F">
              <w:rPr>
                <w:rFonts w:ascii="Times New Roman" w:hAnsi="Times New Roman"/>
                <w:sz w:val="24"/>
                <w:szCs w:val="24"/>
              </w:rPr>
              <w:t>Таблица единиц времени.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5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C0015F">
              <w:rPr>
                <w:rStyle w:val="10pt"/>
                <w:rFonts w:eastAsiaTheme="minorHAnsi"/>
                <w:b/>
                <w:sz w:val="24"/>
                <w:szCs w:val="24"/>
              </w:rPr>
              <w:t>Контрольная работа № 2 за 1 четверть.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622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pacing w:val="4"/>
                <w:sz w:val="24"/>
                <w:szCs w:val="24"/>
              </w:rPr>
            </w:pPr>
            <w:r w:rsidRPr="00C0015F">
              <w:rPr>
                <w:rStyle w:val="10pt"/>
                <w:sz w:val="24"/>
                <w:szCs w:val="24"/>
              </w:rPr>
              <w:t xml:space="preserve">Анализ контрольной работы. Работа над ошибками.  </w:t>
            </w:r>
            <w:r w:rsidRPr="00C0015F">
              <w:rPr>
                <w:rStyle w:val="9pt7"/>
                <w:sz w:val="24"/>
                <w:szCs w:val="24"/>
              </w:rPr>
              <w:t>Таблица единиц длины.  Таблица единиц площади.</w:t>
            </w:r>
            <w:r w:rsidRPr="00C0015F">
              <w:rPr>
                <w:rStyle w:val="9pt5"/>
                <w:sz w:val="24"/>
                <w:szCs w:val="24"/>
              </w:rPr>
              <w:t xml:space="preserve"> Наши проекты: </w:t>
            </w:r>
            <w:r w:rsidRPr="00C0015F">
              <w:rPr>
                <w:rStyle w:val="9pt7"/>
                <w:sz w:val="24"/>
                <w:szCs w:val="24"/>
              </w:rPr>
              <w:t>«Математика вокруг нас». Создание математического справочника «Наш город (село)</w:t>
            </w:r>
            <w:proofErr w:type="gramStart"/>
            <w:r w:rsidRPr="00C0015F">
              <w:rPr>
                <w:rStyle w:val="9pt7"/>
                <w:sz w:val="24"/>
                <w:szCs w:val="24"/>
              </w:rPr>
              <w:t>»С</w:t>
            </w:r>
            <w:proofErr w:type="gramEnd"/>
            <w:r w:rsidRPr="00C0015F">
              <w:rPr>
                <w:rStyle w:val="9pt7"/>
                <w:sz w:val="24"/>
                <w:szCs w:val="24"/>
              </w:rPr>
              <w:t>бор и представление информации, связанной со счётом (пересчётом), измерением величин; фиксирование, анализ полученной информации.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trHeight w:val="537"/>
        </w:trPr>
        <w:tc>
          <w:tcPr>
            <w:tcW w:w="10208" w:type="dxa"/>
            <w:gridSpan w:val="5"/>
          </w:tcPr>
          <w:p w:rsidR="00E61087" w:rsidRPr="00C0015F" w:rsidRDefault="00E61087" w:rsidP="003820DB">
            <w:pPr>
              <w:pStyle w:val="a3"/>
              <w:jc w:val="center"/>
              <w:rPr>
                <w:rStyle w:val="121"/>
                <w:b w:val="0"/>
                <w:sz w:val="24"/>
                <w:szCs w:val="24"/>
              </w:rPr>
            </w:pPr>
            <w:r w:rsidRPr="00C0015F">
              <w:rPr>
                <w:rStyle w:val="9pt7"/>
                <w:b/>
                <w:sz w:val="24"/>
                <w:szCs w:val="24"/>
              </w:rPr>
              <w:t xml:space="preserve">2 четверть </w:t>
            </w:r>
            <w:r w:rsidRPr="00C0015F">
              <w:rPr>
                <w:rStyle w:val="121"/>
                <w:sz w:val="24"/>
                <w:szCs w:val="24"/>
              </w:rPr>
              <w:t>(28 часов)</w:t>
            </w:r>
          </w:p>
          <w:p w:rsidR="00E61087" w:rsidRPr="00C0015F" w:rsidRDefault="00E61087" w:rsidP="003820D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Арифметические действия – 18 ч. Работа с текстовыми задачами– 10 ч. 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Умножение и деление. Устные  и письменные приемы вычислений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65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TrebuchetMS5"/>
                <w:rFonts w:ascii="Times New Roman" w:hAnsi="Times New Roman" w:cs="Times New Roman"/>
                <w:b w:val="0"/>
                <w:sz w:val="24"/>
                <w:szCs w:val="24"/>
              </w:rPr>
              <w:t xml:space="preserve">Алгоритм письменного вычитания многозначных чисел. </w:t>
            </w:r>
            <w:r w:rsidRPr="00C0015F">
              <w:rPr>
                <w:rStyle w:val="9pt7"/>
                <w:sz w:val="24"/>
                <w:szCs w:val="24"/>
              </w:rPr>
              <w:t>Вычитание с переходом через несколько разрядов вида 30007- 648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Числовые выражения. Решение уравнений. Нахождение неизвестного слагаемого.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Числовые выражения. Решение уравнений. Нахождение неизвестного уменьшаемого или вычитаемого.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 xml:space="preserve">Решение задач изученных видов. </w:t>
            </w:r>
            <w:r w:rsidRPr="00C0015F">
              <w:rPr>
                <w:rStyle w:val="9pt7"/>
                <w:sz w:val="24"/>
                <w:szCs w:val="24"/>
              </w:rPr>
              <w:t>Сложение и вычитание значений величин.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Арифметические действия с величинами при решении задач.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13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Решение задач на увеличение (уменьшение) числа на несколько единиц, выраженных в косвенной форме.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b/>
                <w:i/>
                <w:sz w:val="24"/>
                <w:szCs w:val="24"/>
              </w:rPr>
            </w:pPr>
            <w:r w:rsidRPr="00C0015F">
              <w:rPr>
                <w:i/>
                <w:sz w:val="24"/>
                <w:szCs w:val="24"/>
              </w:rPr>
              <w:t>Проверочная работа по теме</w:t>
            </w:r>
            <w:r w:rsidRPr="00C0015F">
              <w:rPr>
                <w:b/>
                <w:i/>
                <w:sz w:val="24"/>
                <w:szCs w:val="24"/>
              </w:rPr>
              <w:t xml:space="preserve"> «</w:t>
            </w:r>
            <w:r w:rsidRPr="00C0015F">
              <w:rPr>
                <w:rStyle w:val="TrebuchetMS5"/>
                <w:rFonts w:ascii="Times New Roman" w:hAnsi="Times New Roman" w:cs="Times New Roman"/>
                <w:b w:val="0"/>
                <w:i/>
                <w:sz w:val="24"/>
                <w:szCs w:val="24"/>
              </w:rPr>
              <w:t>Сложение и вычитание многозначных чисел</w:t>
            </w:r>
            <w:r w:rsidRPr="00C0015F">
              <w:rPr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C0015F">
              <w:rPr>
                <w:b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81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10pt"/>
                <w:rFonts w:eastAsia="Calibri"/>
                <w:sz w:val="24"/>
                <w:szCs w:val="24"/>
              </w:rPr>
              <w:t xml:space="preserve">Работа над ошибками. </w:t>
            </w:r>
            <w:r w:rsidRPr="00C0015F">
              <w:rPr>
                <w:rStyle w:val="9pt7"/>
                <w:sz w:val="24"/>
                <w:szCs w:val="24"/>
              </w:rPr>
              <w:t xml:space="preserve">Умножение (повторение изученного). Алгоритм письменного умножения многозначного числа. 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Числовые выражения. Письменные приемы умножения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44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Способы проверки правильности вычислений (алгоритм, обратное действие, оценка достоверности, прикидка результата, вычисление на калькуляторе)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Умножение чисел, оканчивающихся нулями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0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 xml:space="preserve">Числовые выражения. Решение уравнений. Нахождение неизвестного множителя. 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color w:val="00B050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 xml:space="preserve">Проверочная работа </w:t>
            </w:r>
            <w:r w:rsidRPr="00C0015F">
              <w:rPr>
                <w:rStyle w:val="9pt6"/>
                <w:sz w:val="24"/>
                <w:szCs w:val="24"/>
              </w:rPr>
              <w:t xml:space="preserve">«Проверим себя и оценим свои достижения» </w:t>
            </w:r>
            <w:r w:rsidRPr="00C0015F">
              <w:rPr>
                <w:rStyle w:val="9pt7"/>
                <w:sz w:val="24"/>
                <w:szCs w:val="24"/>
              </w:rPr>
              <w:t>(тестовая форма).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3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Умножение и деление. Деление (повторение)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38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Деление многозначного числа на однозначное. Алгоритм письменного деления  многозначного числа.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50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Решение текстовых задач арифметическим способом. Планирование хода решения задачи. Задачи на увеличение (уменьшение) числа в несколько раз, выраженные в косвенной форме.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Числовые выражения. Решение уравнений. Нахождение неизвестного делимого или делителя.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Деление многозначного числа на однозначное вида 1850:5 (в записи частного -нули)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 xml:space="preserve">Деление многозначного числа на однозначное вида 6321:7  (в записи частного </w:t>
            </w:r>
            <w:proofErr w:type="gramStart"/>
            <w:r w:rsidRPr="00C0015F">
              <w:rPr>
                <w:rStyle w:val="9pt7"/>
                <w:sz w:val="24"/>
                <w:szCs w:val="24"/>
              </w:rPr>
              <w:t>-н</w:t>
            </w:r>
            <w:proofErr w:type="gramEnd"/>
            <w:r w:rsidRPr="00C0015F">
              <w:rPr>
                <w:rStyle w:val="9pt7"/>
                <w:sz w:val="24"/>
                <w:szCs w:val="24"/>
              </w:rPr>
              <w:t>ули)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41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 xml:space="preserve">Умножение и деление. Проверочная работа </w:t>
            </w:r>
            <w:r w:rsidRPr="00C0015F">
              <w:rPr>
                <w:rStyle w:val="9pt6"/>
                <w:sz w:val="24"/>
                <w:szCs w:val="24"/>
              </w:rPr>
              <w:t xml:space="preserve">«Проверим себя и оценим свои достижения» </w:t>
            </w:r>
            <w:r w:rsidRPr="00C0015F">
              <w:rPr>
                <w:rStyle w:val="9pt7"/>
                <w:sz w:val="24"/>
                <w:szCs w:val="24"/>
              </w:rPr>
              <w:t>(тестовая форма).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b/>
                <w:sz w:val="24"/>
                <w:szCs w:val="24"/>
              </w:rPr>
            </w:pPr>
            <w:r w:rsidRPr="00C0015F">
              <w:rPr>
                <w:rStyle w:val="9pt7"/>
                <w:b/>
                <w:sz w:val="24"/>
                <w:szCs w:val="24"/>
              </w:rPr>
              <w:t>Контрольная работа № 3 за 1 полугодие (административная)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10pt"/>
                <w:sz w:val="24"/>
                <w:szCs w:val="24"/>
              </w:rPr>
              <w:t xml:space="preserve">Анализ контрольной работы, работа над ошибками.   </w:t>
            </w:r>
            <w:r w:rsidRPr="00C0015F">
              <w:rPr>
                <w:rStyle w:val="9pt7"/>
                <w:sz w:val="24"/>
                <w:szCs w:val="24"/>
              </w:rPr>
              <w:t>Задачи на пропорциональное деление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Представление текста задачи (схема, таблица, диа</w:t>
            </w:r>
            <w:r w:rsidRPr="00C0015F">
              <w:rPr>
                <w:rStyle w:val="9pt7"/>
                <w:sz w:val="24"/>
                <w:szCs w:val="24"/>
              </w:rPr>
              <w:softHyphen/>
              <w:t>грамма и другие модели).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t xml:space="preserve"> Среднее арифметическое.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 xml:space="preserve">Задачи на пропорциональное деление. 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457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3"/>
              <w:rPr>
                <w:rStyle w:val="9pt7"/>
                <w:sz w:val="24"/>
                <w:szCs w:val="24"/>
                <w:lang w:eastAsia="ru-RU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Скорость, время, путь. Понятие скорости. Единицы скорости. Зависи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softHyphen/>
              <w:t>мости между величинами, характеризующими процессы дви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softHyphen/>
              <w:t>жения. Зависимости между величинами, характеризующими процессы движения.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3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Решение задач с величинами: скорость, время, расстояние Взаимосвязь между скоростью, временем и расстоя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softHyphen/>
              <w:t xml:space="preserve">нием. 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68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201"/>
              <w:shd w:val="clear" w:color="auto" w:fill="auto"/>
              <w:spacing w:line="240" w:lineRule="auto"/>
              <w:rPr>
                <w:rStyle w:val="9pt7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t xml:space="preserve">Планирование хода решения задачи. </w:t>
            </w:r>
            <w:r w:rsidRPr="00C0015F">
              <w:rPr>
                <w:rStyle w:val="9pt7"/>
                <w:sz w:val="24"/>
                <w:szCs w:val="24"/>
              </w:rPr>
              <w:t xml:space="preserve">Проверочная работа </w:t>
            </w:r>
            <w:r w:rsidRPr="00C0015F">
              <w:rPr>
                <w:rStyle w:val="9pt6"/>
                <w:sz w:val="24"/>
                <w:szCs w:val="24"/>
              </w:rPr>
              <w:t xml:space="preserve">«Проверим себя и оценим свои достижения» </w:t>
            </w:r>
            <w:r w:rsidRPr="00C0015F">
              <w:rPr>
                <w:rStyle w:val="9pt7"/>
                <w:sz w:val="24"/>
                <w:szCs w:val="24"/>
              </w:rPr>
              <w:t>(по 1 части учебника.).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trHeight w:val="479"/>
        </w:trPr>
        <w:tc>
          <w:tcPr>
            <w:tcW w:w="10208" w:type="dxa"/>
            <w:gridSpan w:val="5"/>
          </w:tcPr>
          <w:p w:rsidR="00E61087" w:rsidRPr="00C0015F" w:rsidRDefault="00E61087" w:rsidP="003820DB">
            <w:pPr>
              <w:pStyle w:val="a3"/>
              <w:jc w:val="center"/>
              <w:rPr>
                <w:rStyle w:val="9pt7"/>
                <w:b/>
                <w:sz w:val="24"/>
                <w:szCs w:val="24"/>
              </w:rPr>
            </w:pPr>
            <w:r w:rsidRPr="00C0015F">
              <w:rPr>
                <w:rStyle w:val="9pt7"/>
                <w:b/>
                <w:sz w:val="24"/>
                <w:szCs w:val="24"/>
              </w:rPr>
              <w:t xml:space="preserve">3 четверть </w:t>
            </w:r>
            <w:r w:rsidRPr="00C0015F">
              <w:rPr>
                <w:rStyle w:val="131"/>
                <w:sz w:val="24"/>
                <w:szCs w:val="24"/>
              </w:rPr>
              <w:t xml:space="preserve">(40 </w:t>
            </w:r>
            <w:r w:rsidRPr="00C0015F">
              <w:rPr>
                <w:rStyle w:val="9pt7"/>
                <w:b/>
                <w:sz w:val="24"/>
                <w:szCs w:val="24"/>
              </w:rPr>
              <w:t>часов)</w:t>
            </w:r>
          </w:p>
          <w:p w:rsidR="00E61087" w:rsidRPr="00C0015F" w:rsidRDefault="00E61087" w:rsidP="003820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Арифметические действия – 22 ч. Работа с текстовыми задачами – 14 ч. Геометрические величины – 2 ч. Работа с информацией –24 ч.</w:t>
            </w:r>
          </w:p>
        </w:tc>
      </w:tr>
      <w:tr w:rsidR="00E61087" w:rsidRPr="00C0015F" w:rsidTr="003820DB">
        <w:trPr>
          <w:gridAfter w:val="1"/>
          <w:wAfter w:w="9" w:type="dxa"/>
          <w:trHeight w:val="222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201"/>
              <w:shd w:val="clear" w:color="auto" w:fill="auto"/>
              <w:spacing w:line="240" w:lineRule="auto"/>
              <w:rPr>
                <w:rStyle w:val="2021"/>
                <w:color w:val="000000"/>
                <w:sz w:val="24"/>
                <w:szCs w:val="24"/>
              </w:rPr>
            </w:pP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t>Представление тек</w:t>
            </w: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softHyphen/>
              <w:t>ста задачи (схема, таблица и другие модели).</w:t>
            </w:r>
            <w:r w:rsidRPr="00C0015F">
              <w:rPr>
                <w:rStyle w:val="2021"/>
                <w:color w:val="000000"/>
                <w:sz w:val="24"/>
                <w:szCs w:val="24"/>
              </w:rPr>
              <w:t xml:space="preserve"> Решение задач изученных видов.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5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Г.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201"/>
              <w:shd w:val="clear" w:color="auto" w:fill="auto"/>
              <w:spacing w:line="240" w:lineRule="auto"/>
              <w:rPr>
                <w:rStyle w:val="2021"/>
                <w:color w:val="000000"/>
                <w:sz w:val="24"/>
                <w:szCs w:val="24"/>
              </w:rPr>
            </w:pPr>
            <w:r w:rsidRPr="00C0015F">
              <w:rPr>
                <w:rStyle w:val="2021"/>
                <w:color w:val="000000"/>
                <w:sz w:val="24"/>
                <w:szCs w:val="24"/>
              </w:rPr>
              <w:t xml:space="preserve">Виды треугольников. 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t>Геометрические формы в окру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softHyphen/>
              <w:t>жающем мире.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pStyle w:val="201"/>
              <w:shd w:val="clear" w:color="auto" w:fill="auto"/>
              <w:spacing w:line="240" w:lineRule="auto"/>
              <w:rPr>
                <w:rStyle w:val="2021"/>
                <w:color w:val="000000"/>
                <w:sz w:val="24"/>
                <w:szCs w:val="24"/>
              </w:rPr>
            </w:pPr>
          </w:p>
        </w:tc>
      </w:tr>
      <w:tr w:rsidR="00E61087" w:rsidRPr="00C0015F" w:rsidTr="003820DB">
        <w:trPr>
          <w:gridAfter w:val="1"/>
          <w:wAfter w:w="9" w:type="dxa"/>
          <w:trHeight w:val="23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201"/>
              <w:shd w:val="clear" w:color="auto" w:fill="auto"/>
              <w:spacing w:line="240" w:lineRule="auto"/>
              <w:rPr>
                <w:rStyle w:val="2021"/>
                <w:color w:val="000000"/>
                <w:sz w:val="24"/>
                <w:szCs w:val="24"/>
              </w:rPr>
            </w:pPr>
            <w:r w:rsidRPr="00C0015F">
              <w:rPr>
                <w:rStyle w:val="2021"/>
                <w:color w:val="000000"/>
                <w:sz w:val="24"/>
                <w:szCs w:val="24"/>
              </w:rPr>
              <w:t xml:space="preserve">Решение задач изученных видов. </w:t>
            </w: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t>Планирование хода реше</w:t>
            </w: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softHyphen/>
              <w:t>ния задачи.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0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Г.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201"/>
              <w:shd w:val="clear" w:color="auto" w:fill="auto"/>
              <w:spacing w:line="240" w:lineRule="auto"/>
              <w:rPr>
                <w:rStyle w:val="2021"/>
                <w:sz w:val="24"/>
                <w:szCs w:val="24"/>
              </w:rPr>
            </w:pPr>
            <w:r w:rsidRPr="00C0015F">
              <w:rPr>
                <w:rStyle w:val="2021"/>
                <w:color w:val="000000"/>
                <w:sz w:val="24"/>
                <w:szCs w:val="24"/>
              </w:rPr>
              <w:t xml:space="preserve">Построение прямоугольного треугольника на нелинованной бумаге. </w:t>
            </w:r>
            <w:r w:rsidRPr="00C0015F">
              <w:rPr>
                <w:rStyle w:val="2021"/>
                <w:sz w:val="24"/>
                <w:szCs w:val="24"/>
                <w:lang w:eastAsia="ru-RU"/>
              </w:rPr>
              <w:t>Использование чертёжных инструментов для выполнения построений.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3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201"/>
              <w:shd w:val="clear" w:color="auto" w:fill="auto"/>
              <w:spacing w:line="240" w:lineRule="auto"/>
              <w:rPr>
                <w:rStyle w:val="2021"/>
                <w:color w:val="000000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Решение текстовых задач ариф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softHyphen/>
              <w:t>метическим способом.</w:t>
            </w:r>
            <w:r w:rsidRPr="00C0015F">
              <w:rPr>
                <w:rStyle w:val="2021"/>
                <w:color w:val="000000"/>
                <w:sz w:val="24"/>
                <w:szCs w:val="24"/>
              </w:rPr>
              <w:t xml:space="preserve"> Решение задач изученных видов.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5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201"/>
              <w:shd w:val="clear" w:color="auto" w:fill="auto"/>
              <w:spacing w:line="240" w:lineRule="auto"/>
              <w:rPr>
                <w:rStyle w:val="9pt7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t>Умножение и деление</w:t>
            </w:r>
            <w:r w:rsidRPr="00C0015F">
              <w:rPr>
                <w:rStyle w:val="2021"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t>Умножение числа на произведение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t xml:space="preserve">Умножение. Письменные  приёмы умножения вида  243 • 20, 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t>Умножение. Письменные  приёмы умножения вида  5320 • 300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t>Умножение. Письменные приёмы умножения двух чисел, оканчивающиеся нулями.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18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3"/>
              <w:rPr>
                <w:rStyle w:val="9pt7"/>
                <w:color w:val="000000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 xml:space="preserve">Скорость, время, путь. </w:t>
            </w: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t xml:space="preserve">Задачи на одновременное встречное движение. 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t>Зависи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softHyphen/>
              <w:t>мости между величинами, характеризующими процессы дви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softHyphen/>
              <w:t xml:space="preserve">жения. 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5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201"/>
              <w:shd w:val="clear" w:color="auto" w:fill="auto"/>
              <w:spacing w:line="240" w:lineRule="auto"/>
              <w:rPr>
                <w:rStyle w:val="9pt7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t>Использование свойств арифметических действий в вычислениях (перестановка и группировка множителей).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3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2210"/>
                <w:i w:val="0"/>
                <w:color w:val="000000"/>
                <w:sz w:val="24"/>
                <w:szCs w:val="24"/>
                <w:lang w:eastAsia="ru-RU"/>
              </w:rPr>
              <w:t xml:space="preserve">Умножение и деление. </w:t>
            </w:r>
            <w:r w:rsidRPr="00C0015F">
              <w:rPr>
                <w:rStyle w:val="2210"/>
                <w:color w:val="000000"/>
                <w:sz w:val="24"/>
                <w:szCs w:val="24"/>
                <w:lang w:eastAsia="ru-RU"/>
              </w:rPr>
              <w:t xml:space="preserve">Взаимная проверка знаний: </w:t>
            </w:r>
            <w:r w:rsidRPr="00C0015F">
              <w:rPr>
                <w:rStyle w:val="2220"/>
                <w:i/>
                <w:iCs/>
                <w:color w:val="000000"/>
                <w:sz w:val="24"/>
                <w:szCs w:val="24"/>
                <w:lang w:eastAsia="ru-RU"/>
              </w:rPr>
              <w:t>По</w:t>
            </w:r>
            <w:r w:rsidRPr="00C0015F">
              <w:rPr>
                <w:rStyle w:val="2220"/>
                <w:i/>
                <w:iCs/>
                <w:color w:val="000000"/>
                <w:sz w:val="24"/>
                <w:szCs w:val="24"/>
                <w:lang w:eastAsia="ru-RU"/>
              </w:rPr>
              <w:softHyphen/>
              <w:t xml:space="preserve">могаем друг другу сделать шаг к успеху». </w:t>
            </w:r>
            <w:r w:rsidRPr="00C0015F">
              <w:rPr>
                <w:rStyle w:val="2210"/>
                <w:color w:val="000000"/>
                <w:sz w:val="24"/>
                <w:szCs w:val="24"/>
                <w:lang w:eastAsia="ru-RU"/>
              </w:rPr>
              <w:t xml:space="preserve">Работа в паре по тесту </w:t>
            </w:r>
            <w:r w:rsidRPr="00C0015F">
              <w:rPr>
                <w:rStyle w:val="2220"/>
                <w:i/>
                <w:iCs/>
                <w:color w:val="000000"/>
                <w:sz w:val="24"/>
                <w:szCs w:val="24"/>
                <w:lang w:eastAsia="ru-RU"/>
              </w:rPr>
              <w:t>«Верно? Неверно?»</w:t>
            </w:r>
            <w:r w:rsidRPr="00C0015F">
              <w:rPr>
                <w:rStyle w:val="221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015F">
              <w:rPr>
                <w:rStyle w:val="2210"/>
                <w:i w:val="0"/>
                <w:color w:val="000000"/>
                <w:sz w:val="24"/>
                <w:szCs w:val="24"/>
                <w:lang w:eastAsia="ru-RU"/>
              </w:rPr>
              <w:t>«</w:t>
            </w:r>
            <w:r w:rsidRPr="00C0015F">
              <w:rPr>
                <w:rStyle w:val="2220"/>
                <w:i/>
                <w:iCs/>
                <w:color w:val="000000"/>
                <w:sz w:val="24"/>
                <w:szCs w:val="24"/>
                <w:lang w:eastAsia="ru-RU"/>
              </w:rPr>
              <w:t>Что узнали. Чему научились»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3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201"/>
              <w:shd w:val="clear" w:color="auto" w:fill="auto"/>
              <w:spacing w:line="240" w:lineRule="auto"/>
              <w:rPr>
                <w:rStyle w:val="2021"/>
                <w:i/>
                <w:color w:val="000000"/>
                <w:sz w:val="24"/>
                <w:szCs w:val="24"/>
              </w:rPr>
            </w:pPr>
            <w:r w:rsidRPr="00C0015F">
              <w:rPr>
                <w:rStyle w:val="9pt7"/>
                <w:i/>
                <w:sz w:val="24"/>
                <w:szCs w:val="24"/>
              </w:rPr>
              <w:t xml:space="preserve">Проверочная работа по теме: «Письменные приемы умножения </w:t>
            </w:r>
            <w:r w:rsidRPr="00C0015F">
              <w:rPr>
                <w:rStyle w:val="9pt7"/>
                <w:i/>
                <w:sz w:val="24"/>
                <w:szCs w:val="24"/>
              </w:rPr>
              <w:lastRenderedPageBreak/>
              <w:t>многозначных чисел»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10pt"/>
                <w:sz w:val="24"/>
                <w:szCs w:val="24"/>
              </w:rPr>
              <w:t xml:space="preserve">Работа над ошибками.  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t>Деление числа на произведение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Деление.</w:t>
            </w:r>
            <w:r w:rsidRPr="00C0015F">
              <w:rPr>
                <w:rStyle w:val="9pt7"/>
                <w:sz w:val="24"/>
                <w:szCs w:val="24"/>
              </w:rPr>
              <w:t xml:space="preserve"> Устные приемы деления для случаев  600:200, 5600:800.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Деление с остатком на 10,100,1000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61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Задачи на нахождение четвертого пропорционального, решаемые способом отношений. Планирование хода решения задачи.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Деление. Письменное деление на числа, оканчивающиеся нулями вида 638:90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0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Деление. Письменное деление на числа, оканчивающиеся нулями вида 3240:60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Решение задач разных видов. Решение текстовых задач ариф</w:t>
            </w:r>
            <w:r w:rsidRPr="00C0015F">
              <w:rPr>
                <w:rStyle w:val="9pt7"/>
                <w:sz w:val="24"/>
                <w:szCs w:val="24"/>
              </w:rPr>
              <w:softHyphen/>
              <w:t>метическим способом.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62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Решение задач разных видов Представление текста задачи (схема, таблица, диаграмма и другие модели).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44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Решение задач на одновременное движение в противоположных на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softHyphen/>
              <w:t>правлениях. Зависи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softHyphen/>
              <w:t>мости между величинами, характеризующими процессы дви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softHyphen/>
              <w:t>жения.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Решение задач на одновременное движение в противоположных на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softHyphen/>
              <w:t xml:space="preserve">правлениях 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75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color w:val="000000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Решение задач на одновременное движение в противоположных на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softHyphen/>
              <w:t>правлениях. Плани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softHyphen/>
              <w:t xml:space="preserve">рование хода решения задачи. 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5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201"/>
              <w:shd w:val="clear" w:color="auto" w:fill="auto"/>
              <w:spacing w:line="240" w:lineRule="auto"/>
              <w:rPr>
                <w:rStyle w:val="2021"/>
                <w:i/>
                <w:color w:val="000000"/>
                <w:sz w:val="24"/>
                <w:szCs w:val="24"/>
              </w:rPr>
            </w:pPr>
            <w:r w:rsidRPr="00C0015F">
              <w:rPr>
                <w:rStyle w:val="9pt7"/>
                <w:i/>
                <w:sz w:val="24"/>
                <w:szCs w:val="24"/>
              </w:rPr>
              <w:t>Проверочная работа  по теме «Письменные приемы деления многозначных чисел»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300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201"/>
              <w:shd w:val="clear" w:color="auto" w:fill="auto"/>
              <w:spacing w:line="240" w:lineRule="auto"/>
              <w:rPr>
                <w:rStyle w:val="9pt7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C0015F">
              <w:rPr>
                <w:rStyle w:val="10pt"/>
                <w:rFonts w:eastAsiaTheme="minorHAnsi"/>
                <w:sz w:val="24"/>
                <w:szCs w:val="24"/>
              </w:rPr>
              <w:t xml:space="preserve">Работа над ошибками.  </w:t>
            </w: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t xml:space="preserve">Умножение числа на сумму. 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5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201"/>
              <w:shd w:val="clear" w:color="auto" w:fill="auto"/>
              <w:spacing w:line="240" w:lineRule="auto"/>
              <w:ind w:firstLine="33"/>
              <w:rPr>
                <w:rStyle w:val="9pt7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t>Умножение. Устные приемы умножения вида 12*15, 40*32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3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201"/>
              <w:shd w:val="clear" w:color="auto" w:fill="auto"/>
              <w:spacing w:line="240" w:lineRule="auto"/>
              <w:ind w:firstLine="33"/>
              <w:rPr>
                <w:rStyle w:val="9pt7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t>Умножение. Алгоритм письменного умножения многозначного числа на двузначное число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156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0015F">
              <w:rPr>
                <w:sz w:val="24"/>
                <w:szCs w:val="24"/>
                <w:lang w:eastAsia="ru-RU"/>
              </w:rPr>
              <w:t>Решение текстовых задач арифметическим способом. З</w:t>
            </w: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t xml:space="preserve">адачи на нахождение неизвестного по двум разностям. </w:t>
            </w:r>
            <w:r w:rsidRPr="00C0015F">
              <w:rPr>
                <w:rStyle w:val="9pt6"/>
                <w:b/>
                <w:sz w:val="24"/>
                <w:szCs w:val="24"/>
              </w:rPr>
              <w:t>Контрольный математический диктант № 2.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sz w:val="24"/>
                <w:szCs w:val="24"/>
                <w:lang w:eastAsia="ru-RU"/>
              </w:rPr>
              <w:t>Решение текстовых задач арифметическим способом. Закрепление. Решение з</w:t>
            </w: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t>адач на нахождение не</w:t>
            </w: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softHyphen/>
              <w:t>известного по двум разностям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2021"/>
                <w:color w:val="000000"/>
                <w:sz w:val="24"/>
                <w:szCs w:val="24"/>
                <w:lang w:eastAsia="ru-RU"/>
              </w:rPr>
            </w:pP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t>Умножение. Письменное умножение на  двузначное число.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t>Умножение на трехзначное число.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2021"/>
                <w:color w:val="000000"/>
                <w:sz w:val="24"/>
                <w:szCs w:val="24"/>
                <w:lang w:eastAsia="ru-RU"/>
              </w:rPr>
              <w:t>Умножение на трехзначное число. Алгоритм письменного умножения.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436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2021"/>
                <w:color w:val="000000"/>
                <w:sz w:val="24"/>
                <w:szCs w:val="24"/>
                <w:lang w:eastAsia="ru-RU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Составление сборника математических задач и заданий Сбор и представление информации, связанной со счётом (пересчётом), измерением ве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softHyphen/>
              <w:t>личин; фиксирование, анализ полученной информации.</w:t>
            </w:r>
            <w:r w:rsidRPr="00C0015F">
              <w:rPr>
                <w:rStyle w:val="9pt5"/>
                <w:b w:val="0"/>
                <w:color w:val="000000"/>
                <w:sz w:val="24"/>
                <w:szCs w:val="24"/>
              </w:rPr>
              <w:t xml:space="preserve"> Наши проекты: 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t>«Математика вокруг нас».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b/>
                <w:sz w:val="24"/>
                <w:szCs w:val="24"/>
              </w:rPr>
              <w:t>Контрольная работа № 4 за 3 четверть.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305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C0015F">
              <w:rPr>
                <w:rStyle w:val="10pt"/>
                <w:rFonts w:eastAsia="Calibri"/>
                <w:sz w:val="24"/>
                <w:szCs w:val="24"/>
              </w:rPr>
              <w:t xml:space="preserve">Анализ контрольной работы. Работа над ошибками. 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t>Деление. Письменное деление многозначного числа на двузначное.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Деление многозначного числа на двузначное число.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Деление. Алгоритм деления многозначного числа на двузначное число.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Деление многозначного числа на двузначное число, когда цифра частного находится способом проб.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Алгоритм деления многозначного числа на двузначное число.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trHeight w:val="719"/>
        </w:trPr>
        <w:tc>
          <w:tcPr>
            <w:tcW w:w="10208" w:type="dxa"/>
            <w:gridSpan w:val="5"/>
          </w:tcPr>
          <w:p w:rsidR="00E61087" w:rsidRPr="00C0015F" w:rsidRDefault="00E61087" w:rsidP="003820DB">
            <w:pPr>
              <w:pStyle w:val="a3"/>
              <w:jc w:val="center"/>
              <w:rPr>
                <w:rStyle w:val="131"/>
                <w:color w:val="000000"/>
                <w:sz w:val="24"/>
                <w:szCs w:val="24"/>
              </w:rPr>
            </w:pPr>
            <w:r w:rsidRPr="00C0015F">
              <w:rPr>
                <w:rStyle w:val="9pt7"/>
                <w:b/>
                <w:color w:val="000000"/>
                <w:sz w:val="24"/>
                <w:szCs w:val="24"/>
              </w:rPr>
              <w:lastRenderedPageBreak/>
              <w:t xml:space="preserve">4 четверть </w:t>
            </w:r>
            <w:r w:rsidRPr="00C0015F">
              <w:rPr>
                <w:rStyle w:val="131"/>
                <w:color w:val="000000"/>
                <w:sz w:val="24"/>
                <w:szCs w:val="24"/>
              </w:rPr>
              <w:t>(32 часа)</w:t>
            </w:r>
          </w:p>
          <w:p w:rsidR="00E61087" w:rsidRPr="00C0015F" w:rsidRDefault="00E61087" w:rsidP="003820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Числа и величины – 4 ч. Арифметические действия – 16 ч. </w:t>
            </w:r>
          </w:p>
          <w:p w:rsidR="00E61087" w:rsidRPr="00C0015F" w:rsidRDefault="00E61087" w:rsidP="003820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Работа с текстовыми задачами –7 ч. Пространственные отношения. </w:t>
            </w:r>
          </w:p>
          <w:p w:rsidR="00E61087" w:rsidRPr="00C0015F" w:rsidRDefault="00E61087" w:rsidP="003820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Геометрические фигуры – 4 ч. Работа с информацией –1 ч.</w:t>
            </w:r>
          </w:p>
        </w:tc>
      </w:tr>
      <w:tr w:rsidR="00E61087" w:rsidRPr="00C0015F" w:rsidTr="003820DB">
        <w:trPr>
          <w:gridAfter w:val="1"/>
          <w:wAfter w:w="9" w:type="dxa"/>
          <w:trHeight w:val="70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Деление многозначного числа на двузначное число, когда в записи частного есть нули.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Алгоритм деления многозначного числа на двузначное число, когда в записи частного есть нули.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 xml:space="preserve">Деление многозначного числа на двузначное число. </w:t>
            </w:r>
            <w:r w:rsidRPr="00C0015F">
              <w:rPr>
                <w:rStyle w:val="9pt7"/>
                <w:i/>
                <w:color w:val="000000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542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и.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i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 xml:space="preserve">Составление простейших высказываний с помощью логических связок </w:t>
            </w:r>
            <w:r w:rsidRPr="00C0015F">
              <w:rPr>
                <w:rStyle w:val="9pt6"/>
                <w:i w:val="0"/>
                <w:sz w:val="24"/>
                <w:szCs w:val="24"/>
              </w:rPr>
              <w:t>все</w:t>
            </w:r>
            <w:proofErr w:type="gramStart"/>
            <w:r w:rsidRPr="00C0015F">
              <w:rPr>
                <w:rStyle w:val="9pt6"/>
                <w:i w:val="0"/>
                <w:sz w:val="24"/>
                <w:szCs w:val="24"/>
              </w:rPr>
              <w:t xml:space="preserve">..; </w:t>
            </w:r>
            <w:proofErr w:type="gramEnd"/>
            <w:r w:rsidRPr="00C0015F">
              <w:rPr>
                <w:rStyle w:val="9pt6"/>
                <w:i w:val="0"/>
                <w:sz w:val="24"/>
                <w:szCs w:val="24"/>
              </w:rPr>
              <w:t xml:space="preserve">если.., то.., </w:t>
            </w:r>
            <w:r w:rsidRPr="00C0015F">
              <w:rPr>
                <w:rStyle w:val="9pt7"/>
                <w:sz w:val="24"/>
                <w:szCs w:val="24"/>
              </w:rPr>
              <w:t>работа на</w:t>
            </w:r>
            <w:r w:rsidRPr="00C0015F">
              <w:rPr>
                <w:rStyle w:val="9pt7"/>
                <w:i/>
                <w:sz w:val="24"/>
                <w:szCs w:val="24"/>
              </w:rPr>
              <w:t xml:space="preserve"> </w:t>
            </w:r>
            <w:r w:rsidRPr="00C0015F">
              <w:rPr>
                <w:rStyle w:val="9pt6"/>
                <w:i w:val="0"/>
                <w:sz w:val="24"/>
                <w:szCs w:val="24"/>
              </w:rPr>
              <w:t xml:space="preserve">вычислительной машине. </w:t>
            </w:r>
            <w:r w:rsidRPr="00C0015F">
              <w:rPr>
                <w:rStyle w:val="9pt7"/>
                <w:i/>
                <w:sz w:val="24"/>
                <w:szCs w:val="24"/>
              </w:rPr>
              <w:t>З</w:t>
            </w:r>
            <w:r w:rsidRPr="00C0015F">
              <w:rPr>
                <w:rStyle w:val="9pt7"/>
                <w:sz w:val="24"/>
                <w:szCs w:val="24"/>
              </w:rPr>
              <w:t xml:space="preserve">адания творческого и поискового характера: задачи логического содержания, определение </w:t>
            </w:r>
            <w:r w:rsidRPr="00C0015F">
              <w:rPr>
                <w:rStyle w:val="9pt6"/>
                <w:sz w:val="24"/>
                <w:szCs w:val="24"/>
              </w:rPr>
              <w:t>верно</w:t>
            </w:r>
            <w:r w:rsidRPr="00C0015F">
              <w:rPr>
                <w:rStyle w:val="9pt7"/>
                <w:sz w:val="24"/>
                <w:szCs w:val="24"/>
              </w:rPr>
              <w:t xml:space="preserve"> или </w:t>
            </w:r>
            <w:r w:rsidRPr="00C0015F">
              <w:rPr>
                <w:rStyle w:val="9pt6"/>
                <w:sz w:val="24"/>
                <w:szCs w:val="24"/>
              </w:rPr>
              <w:t>неверно</w:t>
            </w:r>
            <w:r w:rsidRPr="00C0015F">
              <w:rPr>
                <w:rStyle w:val="9pt7"/>
                <w:sz w:val="24"/>
                <w:szCs w:val="24"/>
              </w:rPr>
              <w:t xml:space="preserve"> для заданного рисунка. </w:t>
            </w:r>
            <w:r w:rsidRPr="00C0015F">
              <w:rPr>
                <w:rStyle w:val="9pt6"/>
                <w:sz w:val="24"/>
                <w:szCs w:val="24"/>
              </w:rPr>
              <w:t>«Странички для любознательных»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>Деление на трехзначное число.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>Деление на трехзначное число. Алгоритм деления.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>Деление на трехзначное число. Способы проверки правильности вычислений.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49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Способы проверки правильности вычислений (алгоритм, обратное действие, оценка достоверности, прикидка результата, вычисление на калькуляторе). Проверка умножения делением.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Проверка деления умножением.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65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 xml:space="preserve">Проверка деления умножением. </w:t>
            </w:r>
            <w:r w:rsidRPr="00C0015F">
              <w:rPr>
                <w:sz w:val="24"/>
                <w:szCs w:val="24"/>
              </w:rPr>
              <w:t>Способы проверки правильности вычислений.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141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i/>
                <w:sz w:val="24"/>
                <w:szCs w:val="24"/>
              </w:rPr>
            </w:pPr>
            <w:r w:rsidRPr="00C0015F">
              <w:rPr>
                <w:rStyle w:val="9pt6"/>
                <w:i w:val="0"/>
                <w:sz w:val="24"/>
                <w:szCs w:val="24"/>
              </w:rPr>
              <w:t xml:space="preserve">Решение текстовых задач арифметическим способом. </w:t>
            </w:r>
            <w:r w:rsidRPr="00C0015F">
              <w:rPr>
                <w:rStyle w:val="9pt6"/>
                <w:sz w:val="24"/>
                <w:szCs w:val="24"/>
              </w:rPr>
              <w:t>«Странички для любознатель</w:t>
            </w:r>
            <w:r w:rsidRPr="00C0015F">
              <w:rPr>
                <w:rStyle w:val="9pt6"/>
                <w:sz w:val="24"/>
                <w:szCs w:val="24"/>
              </w:rPr>
              <w:softHyphen/>
              <w:t>ных»</w:t>
            </w:r>
            <w:r w:rsidRPr="00C0015F">
              <w:rPr>
                <w:rStyle w:val="9pt7"/>
                <w:i/>
                <w:sz w:val="24"/>
                <w:szCs w:val="24"/>
              </w:rPr>
              <w:t xml:space="preserve"> — </w:t>
            </w:r>
            <w:r w:rsidRPr="00C0015F">
              <w:rPr>
                <w:rStyle w:val="9pt7"/>
                <w:sz w:val="24"/>
                <w:szCs w:val="24"/>
              </w:rPr>
              <w:t>задания творческого и по</w:t>
            </w:r>
            <w:r w:rsidRPr="00C0015F">
              <w:rPr>
                <w:rStyle w:val="9pt7"/>
                <w:sz w:val="24"/>
                <w:szCs w:val="24"/>
              </w:rPr>
              <w:softHyphen/>
              <w:t>искового характера: задачи повышенной сложности на движение.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6"/>
                <w:i w:val="0"/>
                <w:sz w:val="24"/>
                <w:szCs w:val="24"/>
              </w:rPr>
              <w:t xml:space="preserve">Представление текста задачи в виде рисунка, схематического чертежа, в таблице. </w:t>
            </w:r>
            <w:r w:rsidRPr="00C0015F">
              <w:rPr>
                <w:rStyle w:val="9pt6"/>
                <w:sz w:val="24"/>
                <w:szCs w:val="24"/>
              </w:rPr>
              <w:t>«Странички для любознатель</w:t>
            </w:r>
            <w:r w:rsidRPr="00C0015F">
              <w:rPr>
                <w:rStyle w:val="9pt6"/>
                <w:sz w:val="24"/>
                <w:szCs w:val="24"/>
              </w:rPr>
              <w:softHyphen/>
              <w:t>ных»</w:t>
            </w:r>
            <w:r w:rsidRPr="00C0015F">
              <w:rPr>
                <w:rStyle w:val="9pt7"/>
                <w:sz w:val="24"/>
                <w:szCs w:val="24"/>
              </w:rPr>
              <w:t xml:space="preserve"> — </w:t>
            </w:r>
            <w:r w:rsidRPr="00C0015F">
              <w:rPr>
                <w:rStyle w:val="9pt7"/>
                <w:i/>
                <w:sz w:val="24"/>
                <w:szCs w:val="24"/>
              </w:rPr>
              <w:t>готовимся к олимпиаде.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 xml:space="preserve">Решение текстовых задач арифметически способом. </w:t>
            </w:r>
            <w:r w:rsidRPr="00C0015F">
              <w:rPr>
                <w:rStyle w:val="9pt7"/>
                <w:i/>
                <w:color w:val="000000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i/>
                <w:sz w:val="24"/>
                <w:szCs w:val="24"/>
              </w:rPr>
            </w:pPr>
            <w:r w:rsidRPr="00C0015F">
              <w:rPr>
                <w:rStyle w:val="9pt7"/>
                <w:i/>
                <w:sz w:val="24"/>
                <w:szCs w:val="24"/>
              </w:rPr>
              <w:t>Проверочная работа   по теме «Умножение и деление многозначных чисел».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3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C0015F">
              <w:rPr>
                <w:rStyle w:val="10pt"/>
                <w:rFonts w:eastAsia="Calibri"/>
                <w:sz w:val="24"/>
                <w:szCs w:val="24"/>
              </w:rPr>
              <w:t>Работа над ошибками. Решение задач разными способами.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Чтение и запись чисел от 0 до 1 000 000.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>Разряды и классы. Представление многозначных чисел в виде суммы разрядных слагаемых.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>Числовые выражения и уравнения.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Арифметические действия. Сложение и вычитание.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Арифметические действия. Умножение и деление.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 xml:space="preserve">Арифметические действия. Умножение и деление. Взаимосвязь арифметических действий. 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189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>Порядок выполнения действий в числовых выражениях со скобками и без.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Ч. и в.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>Сравнение и упорядочение величин.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sz w:val="24"/>
                <w:szCs w:val="24"/>
              </w:rPr>
              <w:t>Распознавание и изображение геометрических фигур.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Решение текстовых задач разными способами.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61087" w:rsidRPr="00C0015F" w:rsidTr="003820DB">
        <w:trPr>
          <w:gridAfter w:val="1"/>
          <w:wAfter w:w="9" w:type="dxa"/>
          <w:trHeight w:val="254"/>
        </w:trPr>
        <w:tc>
          <w:tcPr>
            <w:tcW w:w="562" w:type="dxa"/>
          </w:tcPr>
          <w:p w:rsidR="00E61087" w:rsidRPr="00C0015F" w:rsidRDefault="00E61087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Р. с з.</w:t>
            </w:r>
          </w:p>
        </w:tc>
        <w:tc>
          <w:tcPr>
            <w:tcW w:w="7483" w:type="dxa"/>
          </w:tcPr>
          <w:p w:rsidR="00E61087" w:rsidRPr="00C0015F" w:rsidRDefault="00E61087" w:rsidP="00382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Style w:val="9pt7"/>
                <w:sz w:val="24"/>
                <w:szCs w:val="24"/>
              </w:rPr>
              <w:t>Решение задач, содержащие величины, характеризующие процесс движения.</w:t>
            </w:r>
            <w:r w:rsidR="003B7A89" w:rsidRPr="00C0015F">
              <w:rPr>
                <w:rStyle w:val="9pt7"/>
                <w:sz w:val="24"/>
                <w:szCs w:val="24"/>
              </w:rPr>
              <w:t xml:space="preserve"> Решение задач на нахождение доли целого и целого по его доли.</w:t>
            </w:r>
          </w:p>
        </w:tc>
        <w:tc>
          <w:tcPr>
            <w:tcW w:w="1019" w:type="dxa"/>
          </w:tcPr>
          <w:p w:rsidR="00E61087" w:rsidRPr="00C0015F" w:rsidRDefault="00E61087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3820DB">
        <w:trPr>
          <w:gridAfter w:val="1"/>
          <w:wAfter w:w="9" w:type="dxa"/>
          <w:trHeight w:val="239"/>
        </w:trPr>
        <w:tc>
          <w:tcPr>
            <w:tcW w:w="562" w:type="dxa"/>
          </w:tcPr>
          <w:p w:rsidR="003B7A89" w:rsidRPr="00C0015F" w:rsidRDefault="003B7A89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483" w:type="dxa"/>
          </w:tcPr>
          <w:p w:rsidR="003B7A89" w:rsidRPr="00C0015F" w:rsidRDefault="003B7A89" w:rsidP="003B7A89">
            <w:pPr>
              <w:pStyle w:val="a3"/>
              <w:jc w:val="both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Геометрические формы в окру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softHyphen/>
              <w:t>жающем мире. Распознавание и называние: куб, шар, парал</w:t>
            </w:r>
            <w:r w:rsidRPr="00C0015F">
              <w:rPr>
                <w:rStyle w:val="9pt7"/>
                <w:color w:val="000000"/>
                <w:sz w:val="24"/>
                <w:szCs w:val="24"/>
              </w:rPr>
              <w:softHyphen/>
              <w:t>лелепипед, конус. Прямоугольный параллелепипед.</w:t>
            </w:r>
          </w:p>
        </w:tc>
        <w:tc>
          <w:tcPr>
            <w:tcW w:w="1019" w:type="dxa"/>
          </w:tcPr>
          <w:p w:rsidR="003B7A89" w:rsidRPr="00C0015F" w:rsidRDefault="003B7A89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3B7A89" w:rsidRPr="00C0015F" w:rsidRDefault="003B7A89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483" w:type="dxa"/>
          </w:tcPr>
          <w:p w:rsidR="003B7A89" w:rsidRPr="00C0015F" w:rsidRDefault="003B7A89" w:rsidP="003B7A89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Распознавание и называние: Пирамида. Цилиндр.</w:t>
            </w:r>
          </w:p>
        </w:tc>
        <w:tc>
          <w:tcPr>
            <w:tcW w:w="1019" w:type="dxa"/>
          </w:tcPr>
          <w:p w:rsidR="003B7A89" w:rsidRPr="00C0015F" w:rsidRDefault="003B7A89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3B7A89" w:rsidRPr="00C0015F" w:rsidRDefault="003B7A89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83" w:type="dxa"/>
          </w:tcPr>
          <w:p w:rsidR="003B7A89" w:rsidRPr="001F5F87" w:rsidRDefault="003B7A89" w:rsidP="003B7A89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>
              <w:rPr>
                <w:rStyle w:val="9pt7"/>
                <w:b/>
                <w:sz w:val="24"/>
                <w:szCs w:val="24"/>
              </w:rPr>
              <w:t>Итоговая к</w:t>
            </w:r>
            <w:r w:rsidRPr="00C0015F">
              <w:rPr>
                <w:rStyle w:val="9pt7"/>
                <w:b/>
                <w:sz w:val="24"/>
                <w:szCs w:val="24"/>
              </w:rPr>
              <w:t xml:space="preserve">онтрольная работа </w:t>
            </w:r>
          </w:p>
        </w:tc>
        <w:tc>
          <w:tcPr>
            <w:tcW w:w="1019" w:type="dxa"/>
          </w:tcPr>
          <w:p w:rsidR="003B7A89" w:rsidRPr="00C0015F" w:rsidRDefault="003B7A89" w:rsidP="003820D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3B7A89" w:rsidRPr="00C0015F" w:rsidRDefault="003B7A89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Пр. от.</w:t>
            </w:r>
          </w:p>
        </w:tc>
        <w:tc>
          <w:tcPr>
            <w:tcW w:w="7483" w:type="dxa"/>
          </w:tcPr>
          <w:p w:rsidR="003B7A89" w:rsidRPr="00C0015F" w:rsidRDefault="003B7A89" w:rsidP="003B7A89">
            <w:pPr>
              <w:pStyle w:val="a3"/>
              <w:jc w:val="both"/>
              <w:rPr>
                <w:rStyle w:val="9pt7"/>
                <w:color w:val="000000"/>
                <w:sz w:val="24"/>
                <w:szCs w:val="24"/>
              </w:rPr>
            </w:pPr>
            <w:r w:rsidRPr="00C0015F">
              <w:rPr>
                <w:rStyle w:val="10pt"/>
                <w:rFonts w:eastAsia="Calibri"/>
                <w:sz w:val="24"/>
                <w:szCs w:val="24"/>
              </w:rPr>
              <w:t xml:space="preserve">Работа над ошибками. </w:t>
            </w:r>
            <w:r>
              <w:rPr>
                <w:rStyle w:val="10pt"/>
                <w:rFonts w:eastAsia="Calibri"/>
                <w:sz w:val="24"/>
                <w:szCs w:val="24"/>
              </w:rPr>
              <w:t>Урок-повторение материала за курс 4 класса</w:t>
            </w:r>
          </w:p>
        </w:tc>
        <w:tc>
          <w:tcPr>
            <w:tcW w:w="1019" w:type="dxa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3820DB">
        <w:trPr>
          <w:gridAfter w:val="1"/>
          <w:wAfter w:w="9" w:type="dxa"/>
          <w:trHeight w:val="224"/>
        </w:trPr>
        <w:tc>
          <w:tcPr>
            <w:tcW w:w="562" w:type="dxa"/>
          </w:tcPr>
          <w:p w:rsidR="003B7A89" w:rsidRPr="00C0015F" w:rsidRDefault="003B7A89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483" w:type="dxa"/>
          </w:tcPr>
          <w:p w:rsidR="003B7A89" w:rsidRPr="00C0015F" w:rsidRDefault="003B7A89" w:rsidP="003B7A89">
            <w:pPr>
              <w:pStyle w:val="a3"/>
              <w:jc w:val="both"/>
              <w:rPr>
                <w:rStyle w:val="9pt7"/>
                <w:color w:val="000000"/>
                <w:sz w:val="24"/>
                <w:szCs w:val="24"/>
              </w:rPr>
            </w:pPr>
            <w:r>
              <w:rPr>
                <w:rStyle w:val="10pt"/>
                <w:rFonts w:eastAsia="Calibri"/>
                <w:sz w:val="24"/>
                <w:szCs w:val="24"/>
              </w:rPr>
              <w:t>Обобщение материала за курс 4 класса</w:t>
            </w:r>
          </w:p>
        </w:tc>
        <w:tc>
          <w:tcPr>
            <w:tcW w:w="1019" w:type="dxa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B7A89" w:rsidRPr="00C0015F" w:rsidTr="003820DB">
        <w:trPr>
          <w:gridAfter w:val="1"/>
          <w:wAfter w:w="9" w:type="dxa"/>
          <w:trHeight w:val="227"/>
        </w:trPr>
        <w:tc>
          <w:tcPr>
            <w:tcW w:w="562" w:type="dxa"/>
          </w:tcPr>
          <w:p w:rsidR="003B7A89" w:rsidRPr="00C0015F" w:rsidRDefault="003B7A89" w:rsidP="003820DB">
            <w:pPr>
              <w:pStyle w:val="af8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3B7A89" w:rsidRPr="00C0015F" w:rsidRDefault="003B7A89" w:rsidP="003B7A8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0015F">
              <w:rPr>
                <w:rFonts w:ascii="Times New Roman" w:hAnsi="Times New Roman"/>
                <w:i/>
                <w:sz w:val="24"/>
                <w:szCs w:val="24"/>
              </w:rPr>
              <w:t>Ар. д.</w:t>
            </w:r>
          </w:p>
        </w:tc>
        <w:tc>
          <w:tcPr>
            <w:tcW w:w="7483" w:type="dxa"/>
          </w:tcPr>
          <w:p w:rsidR="003B7A89" w:rsidRPr="00C0015F" w:rsidRDefault="003B7A89" w:rsidP="003B7A89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4"/>
                <w:szCs w:val="24"/>
              </w:rPr>
            </w:pPr>
            <w:r w:rsidRPr="00C0015F">
              <w:rPr>
                <w:rStyle w:val="9pt7"/>
                <w:color w:val="000000"/>
                <w:sz w:val="24"/>
                <w:szCs w:val="24"/>
              </w:rPr>
              <w:t>Использование свойств арифметических действий в вычислениях. Итоговый урок по курсу 4 класса.</w:t>
            </w:r>
          </w:p>
        </w:tc>
        <w:tc>
          <w:tcPr>
            <w:tcW w:w="1019" w:type="dxa"/>
          </w:tcPr>
          <w:p w:rsidR="003B7A89" w:rsidRPr="00C0015F" w:rsidRDefault="003B7A89" w:rsidP="003B7A89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1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E61087" w:rsidRPr="00E61087" w:rsidRDefault="00E61087" w:rsidP="00E61087">
      <w:pPr>
        <w:rPr>
          <w:rFonts w:ascii="Times New Roman" w:hAnsi="Times New Roman"/>
          <w:sz w:val="24"/>
          <w:szCs w:val="24"/>
        </w:rPr>
        <w:sectPr w:rsidR="00E61087" w:rsidRPr="00E61087" w:rsidSect="00EE5748">
          <w:headerReference w:type="default" r:id="rId9"/>
          <w:footerReference w:type="defaul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bookmarkStart w:id="2" w:name="_GoBack"/>
      <w:bookmarkEnd w:id="2"/>
    </w:p>
    <w:p w:rsidR="000B7E46" w:rsidRPr="00C0015F" w:rsidRDefault="000B7E46" w:rsidP="00931E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B7E46" w:rsidRPr="00C0015F" w:rsidSect="000B7E4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49B" w:rsidRDefault="0068349B" w:rsidP="00885020">
      <w:pPr>
        <w:spacing w:after="0" w:line="240" w:lineRule="auto"/>
      </w:pPr>
      <w:r>
        <w:separator/>
      </w:r>
    </w:p>
  </w:endnote>
  <w:endnote w:type="continuationSeparator" w:id="0">
    <w:p w:rsidR="0068349B" w:rsidRDefault="0068349B" w:rsidP="00885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A89" w:rsidRPr="00A55A46" w:rsidRDefault="003B7A89">
    <w:pPr>
      <w:pStyle w:val="a8"/>
      <w:jc w:val="center"/>
      <w:rPr>
        <w:rFonts w:ascii="Times New Roman" w:hAnsi="Times New Roman"/>
        <w:sz w:val="20"/>
      </w:rPr>
    </w:pPr>
    <w:r w:rsidRPr="00A55A46">
      <w:rPr>
        <w:rFonts w:ascii="Times New Roman" w:hAnsi="Times New Roman"/>
        <w:sz w:val="20"/>
      </w:rPr>
      <w:fldChar w:fldCharType="begin"/>
    </w:r>
    <w:r w:rsidRPr="00A55A46">
      <w:rPr>
        <w:rFonts w:ascii="Times New Roman" w:hAnsi="Times New Roman"/>
        <w:sz w:val="20"/>
      </w:rPr>
      <w:instrText>PAGE   \* MERGEFORMAT</w:instrText>
    </w:r>
    <w:r w:rsidRPr="00A55A46">
      <w:rPr>
        <w:rFonts w:ascii="Times New Roman" w:hAnsi="Times New Roman"/>
        <w:sz w:val="20"/>
      </w:rPr>
      <w:fldChar w:fldCharType="separate"/>
    </w:r>
    <w:r w:rsidR="004D3C5A">
      <w:rPr>
        <w:rFonts w:ascii="Times New Roman" w:hAnsi="Times New Roman"/>
        <w:noProof/>
        <w:sz w:val="20"/>
      </w:rPr>
      <w:t>49</w:t>
    </w:r>
    <w:r w:rsidRPr="00A55A46">
      <w:rPr>
        <w:rFonts w:ascii="Times New Roman" w:hAnsi="Times New Roman"/>
        <w:sz w:val="20"/>
      </w:rPr>
      <w:fldChar w:fldCharType="end"/>
    </w:r>
  </w:p>
  <w:p w:rsidR="003B7A89" w:rsidRDefault="003B7A8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49B" w:rsidRDefault="0068349B" w:rsidP="00885020">
      <w:pPr>
        <w:spacing w:after="0" w:line="240" w:lineRule="auto"/>
      </w:pPr>
      <w:r>
        <w:separator/>
      </w:r>
    </w:p>
  </w:footnote>
  <w:footnote w:type="continuationSeparator" w:id="0">
    <w:p w:rsidR="0068349B" w:rsidRDefault="0068349B" w:rsidP="00885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A89" w:rsidRDefault="003B7A89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00000030"/>
    <w:lvl w:ilvl="0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1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2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3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4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5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6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7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8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</w:abstractNum>
  <w:abstractNum w:abstractNumId="1">
    <w:nsid w:val="001B4451"/>
    <w:multiLevelType w:val="hybridMultilevel"/>
    <w:tmpl w:val="29D6465C"/>
    <w:lvl w:ilvl="0" w:tplc="EED28630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029591C"/>
    <w:multiLevelType w:val="hybridMultilevel"/>
    <w:tmpl w:val="A598234C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A1234"/>
    <w:multiLevelType w:val="hybridMultilevel"/>
    <w:tmpl w:val="06F2B0B2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ED2863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43FDF"/>
    <w:multiLevelType w:val="hybridMultilevel"/>
    <w:tmpl w:val="1C400B1A"/>
    <w:lvl w:ilvl="0" w:tplc="EED28630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0A395EB7"/>
    <w:multiLevelType w:val="hybridMultilevel"/>
    <w:tmpl w:val="9E7A517E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810160"/>
    <w:multiLevelType w:val="hybridMultilevel"/>
    <w:tmpl w:val="D778B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723A93"/>
    <w:multiLevelType w:val="hybridMultilevel"/>
    <w:tmpl w:val="D624D87E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D518D6"/>
    <w:multiLevelType w:val="hybridMultilevel"/>
    <w:tmpl w:val="EF96D7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15827"/>
    <w:multiLevelType w:val="hybridMultilevel"/>
    <w:tmpl w:val="28AA71DC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45006B"/>
    <w:multiLevelType w:val="hybridMultilevel"/>
    <w:tmpl w:val="80362546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ED2863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D5BF2"/>
    <w:multiLevelType w:val="hybridMultilevel"/>
    <w:tmpl w:val="33F251D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7B49E0"/>
    <w:multiLevelType w:val="hybridMultilevel"/>
    <w:tmpl w:val="D916DBB6"/>
    <w:lvl w:ilvl="0" w:tplc="EED28630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1AB37C4E"/>
    <w:multiLevelType w:val="hybridMultilevel"/>
    <w:tmpl w:val="68749DB6"/>
    <w:lvl w:ilvl="0" w:tplc="DFBCD448">
      <w:start w:val="2"/>
      <w:numFmt w:val="decimal"/>
      <w:lvlText w:val="%1"/>
      <w:lvlJc w:val="left"/>
      <w:pPr>
        <w:ind w:left="5747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4">
    <w:nsid w:val="1D3655C2"/>
    <w:multiLevelType w:val="hybridMultilevel"/>
    <w:tmpl w:val="7EA4F8C2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9C6924"/>
    <w:multiLevelType w:val="hybridMultilevel"/>
    <w:tmpl w:val="D00E39BC"/>
    <w:lvl w:ilvl="0" w:tplc="EED28630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23732DEA"/>
    <w:multiLevelType w:val="hybridMultilevel"/>
    <w:tmpl w:val="23AE0B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D170F5"/>
    <w:multiLevelType w:val="hybridMultilevel"/>
    <w:tmpl w:val="947AB15E"/>
    <w:lvl w:ilvl="0" w:tplc="A880D96C">
      <w:start w:val="1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622C08"/>
    <w:multiLevelType w:val="hybridMultilevel"/>
    <w:tmpl w:val="940E7018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D28630">
      <w:start w:val="1"/>
      <w:numFmt w:val="bullet"/>
      <w:lvlText w:val=""/>
      <w:lvlJc w:val="left"/>
      <w:pPr>
        <w:ind w:left="2505" w:hanging="705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B80EBA"/>
    <w:multiLevelType w:val="hybridMultilevel"/>
    <w:tmpl w:val="5568E8F8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952275"/>
    <w:multiLevelType w:val="hybridMultilevel"/>
    <w:tmpl w:val="2D6864B6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EAC"/>
    <w:multiLevelType w:val="hybridMultilevel"/>
    <w:tmpl w:val="D13811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181676"/>
    <w:multiLevelType w:val="hybridMultilevel"/>
    <w:tmpl w:val="D368E5FE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CC5BFF"/>
    <w:multiLevelType w:val="hybridMultilevel"/>
    <w:tmpl w:val="1916BAF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415E14"/>
    <w:multiLevelType w:val="hybridMultilevel"/>
    <w:tmpl w:val="EABA91A6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5E16CA"/>
    <w:multiLevelType w:val="hybridMultilevel"/>
    <w:tmpl w:val="E58CAB04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B70A60"/>
    <w:multiLevelType w:val="hybridMultilevel"/>
    <w:tmpl w:val="75DE68F2"/>
    <w:lvl w:ilvl="0" w:tplc="EED28630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3E5D274C"/>
    <w:multiLevelType w:val="hybridMultilevel"/>
    <w:tmpl w:val="B600C106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EE8787B"/>
    <w:multiLevelType w:val="hybridMultilevel"/>
    <w:tmpl w:val="6BE822F8"/>
    <w:lvl w:ilvl="0" w:tplc="54EE9390">
      <w:start w:val="1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BE0E6C"/>
    <w:multiLevelType w:val="hybridMultilevel"/>
    <w:tmpl w:val="CD7C8AFA"/>
    <w:lvl w:ilvl="0" w:tplc="EED2863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1E77CBF"/>
    <w:multiLevelType w:val="hybridMultilevel"/>
    <w:tmpl w:val="0274965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53B31DB"/>
    <w:multiLevelType w:val="hybridMultilevel"/>
    <w:tmpl w:val="B88EB68C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D56A2C"/>
    <w:multiLevelType w:val="hybridMultilevel"/>
    <w:tmpl w:val="CFF2F882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381372"/>
    <w:multiLevelType w:val="hybridMultilevel"/>
    <w:tmpl w:val="E9AE750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79BC82DE">
      <w:numFmt w:val="bullet"/>
      <w:lvlText w:val="•"/>
      <w:lvlJc w:val="left"/>
      <w:pPr>
        <w:ind w:left="1785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9E5236"/>
    <w:multiLevelType w:val="hybridMultilevel"/>
    <w:tmpl w:val="3C76E886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C03FBD"/>
    <w:multiLevelType w:val="hybridMultilevel"/>
    <w:tmpl w:val="FD646B4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5226B3"/>
    <w:multiLevelType w:val="hybridMultilevel"/>
    <w:tmpl w:val="4FCA53F6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A745D0"/>
    <w:multiLevelType w:val="hybridMultilevel"/>
    <w:tmpl w:val="F2A694EC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9F844C2"/>
    <w:multiLevelType w:val="hybridMultilevel"/>
    <w:tmpl w:val="F7DAFF6C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AAE16B1"/>
    <w:multiLevelType w:val="hybridMultilevel"/>
    <w:tmpl w:val="5E5ED2A8"/>
    <w:lvl w:ilvl="0" w:tplc="EED28630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>
    <w:nsid w:val="5B231636"/>
    <w:multiLevelType w:val="hybridMultilevel"/>
    <w:tmpl w:val="A8626376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B934D7E"/>
    <w:multiLevelType w:val="hybridMultilevel"/>
    <w:tmpl w:val="1A3CD72C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4210BCF2">
      <w:numFmt w:val="bullet"/>
      <w:lvlText w:val="•"/>
      <w:lvlJc w:val="left"/>
      <w:pPr>
        <w:ind w:left="1785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8EC6FAB"/>
    <w:multiLevelType w:val="hybridMultilevel"/>
    <w:tmpl w:val="7EE23088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ED2863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9123F5"/>
    <w:multiLevelType w:val="hybridMultilevel"/>
    <w:tmpl w:val="65504B64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D25B80"/>
    <w:multiLevelType w:val="hybridMultilevel"/>
    <w:tmpl w:val="318ACFE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ED2863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C13551"/>
    <w:multiLevelType w:val="hybridMultilevel"/>
    <w:tmpl w:val="3C223134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62189A"/>
    <w:multiLevelType w:val="hybridMultilevel"/>
    <w:tmpl w:val="1B9A2D3A"/>
    <w:lvl w:ilvl="0" w:tplc="EED28630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21"/>
  </w:num>
  <w:num w:numId="4">
    <w:abstractNumId w:val="16"/>
  </w:num>
  <w:num w:numId="5">
    <w:abstractNumId w:val="8"/>
  </w:num>
  <w:num w:numId="6">
    <w:abstractNumId w:val="17"/>
  </w:num>
  <w:num w:numId="7">
    <w:abstractNumId w:val="28"/>
  </w:num>
  <w:num w:numId="8">
    <w:abstractNumId w:val="40"/>
  </w:num>
  <w:num w:numId="9">
    <w:abstractNumId w:val="33"/>
  </w:num>
  <w:num w:numId="10">
    <w:abstractNumId w:val="18"/>
  </w:num>
  <w:num w:numId="11">
    <w:abstractNumId w:val="29"/>
  </w:num>
  <w:num w:numId="12">
    <w:abstractNumId w:val="10"/>
  </w:num>
  <w:num w:numId="13">
    <w:abstractNumId w:val="39"/>
  </w:num>
  <w:num w:numId="14">
    <w:abstractNumId w:val="46"/>
  </w:num>
  <w:num w:numId="15">
    <w:abstractNumId w:val="37"/>
  </w:num>
  <w:num w:numId="16">
    <w:abstractNumId w:val="25"/>
  </w:num>
  <w:num w:numId="17">
    <w:abstractNumId w:val="41"/>
  </w:num>
  <w:num w:numId="18">
    <w:abstractNumId w:val="35"/>
  </w:num>
  <w:num w:numId="19">
    <w:abstractNumId w:val="27"/>
  </w:num>
  <w:num w:numId="20">
    <w:abstractNumId w:val="14"/>
  </w:num>
  <w:num w:numId="21">
    <w:abstractNumId w:val="24"/>
  </w:num>
  <w:num w:numId="22">
    <w:abstractNumId w:val="1"/>
  </w:num>
  <w:num w:numId="23">
    <w:abstractNumId w:val="11"/>
  </w:num>
  <w:num w:numId="24">
    <w:abstractNumId w:val="43"/>
  </w:num>
  <w:num w:numId="25">
    <w:abstractNumId w:val="19"/>
  </w:num>
  <w:num w:numId="26">
    <w:abstractNumId w:val="7"/>
  </w:num>
  <w:num w:numId="27">
    <w:abstractNumId w:val="23"/>
  </w:num>
  <w:num w:numId="28">
    <w:abstractNumId w:val="38"/>
  </w:num>
  <w:num w:numId="29">
    <w:abstractNumId w:val="9"/>
  </w:num>
  <w:num w:numId="30">
    <w:abstractNumId w:val="31"/>
  </w:num>
  <w:num w:numId="31">
    <w:abstractNumId w:val="36"/>
  </w:num>
  <w:num w:numId="32">
    <w:abstractNumId w:val="4"/>
  </w:num>
  <w:num w:numId="33">
    <w:abstractNumId w:val="26"/>
  </w:num>
  <w:num w:numId="34">
    <w:abstractNumId w:val="34"/>
  </w:num>
  <w:num w:numId="35">
    <w:abstractNumId w:val="2"/>
  </w:num>
  <w:num w:numId="36">
    <w:abstractNumId w:val="15"/>
  </w:num>
  <w:num w:numId="37">
    <w:abstractNumId w:val="20"/>
  </w:num>
  <w:num w:numId="38">
    <w:abstractNumId w:val="12"/>
  </w:num>
  <w:num w:numId="39">
    <w:abstractNumId w:val="45"/>
  </w:num>
  <w:num w:numId="40">
    <w:abstractNumId w:val="3"/>
  </w:num>
  <w:num w:numId="41">
    <w:abstractNumId w:val="30"/>
  </w:num>
  <w:num w:numId="42">
    <w:abstractNumId w:val="42"/>
  </w:num>
  <w:num w:numId="43">
    <w:abstractNumId w:val="44"/>
  </w:num>
  <w:num w:numId="44">
    <w:abstractNumId w:val="22"/>
  </w:num>
  <w:num w:numId="45">
    <w:abstractNumId w:val="32"/>
  </w:num>
  <w:num w:numId="46">
    <w:abstractNumId w:val="5"/>
  </w:num>
  <w:num w:numId="47">
    <w:abstractNumId w:val="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EF2"/>
    <w:rsid w:val="00011FEB"/>
    <w:rsid w:val="00016138"/>
    <w:rsid w:val="00020404"/>
    <w:rsid w:val="00035B16"/>
    <w:rsid w:val="000431D0"/>
    <w:rsid w:val="000434F3"/>
    <w:rsid w:val="000520F2"/>
    <w:rsid w:val="00063CEC"/>
    <w:rsid w:val="00071D8A"/>
    <w:rsid w:val="00076DCA"/>
    <w:rsid w:val="000876B4"/>
    <w:rsid w:val="000904BC"/>
    <w:rsid w:val="00091C7A"/>
    <w:rsid w:val="000934AD"/>
    <w:rsid w:val="000A379C"/>
    <w:rsid w:val="000A4B0B"/>
    <w:rsid w:val="000B3A72"/>
    <w:rsid w:val="000B5C8D"/>
    <w:rsid w:val="000B6DD5"/>
    <w:rsid w:val="000B7E46"/>
    <w:rsid w:val="000C0D62"/>
    <w:rsid w:val="000C139A"/>
    <w:rsid w:val="000C2D75"/>
    <w:rsid w:val="000E1D1A"/>
    <w:rsid w:val="000E6C27"/>
    <w:rsid w:val="000F5381"/>
    <w:rsid w:val="00113942"/>
    <w:rsid w:val="00132202"/>
    <w:rsid w:val="00135742"/>
    <w:rsid w:val="00144B7C"/>
    <w:rsid w:val="00154BFD"/>
    <w:rsid w:val="00162B38"/>
    <w:rsid w:val="00172353"/>
    <w:rsid w:val="00177948"/>
    <w:rsid w:val="0018168E"/>
    <w:rsid w:val="001A2AE2"/>
    <w:rsid w:val="001A6B67"/>
    <w:rsid w:val="001B1340"/>
    <w:rsid w:val="001B3618"/>
    <w:rsid w:val="001B6BEC"/>
    <w:rsid w:val="001C2E34"/>
    <w:rsid w:val="001C4656"/>
    <w:rsid w:val="001C6408"/>
    <w:rsid w:val="001D1B3C"/>
    <w:rsid w:val="001D50F6"/>
    <w:rsid w:val="001E1638"/>
    <w:rsid w:val="001E179B"/>
    <w:rsid w:val="001E64FB"/>
    <w:rsid w:val="001E6816"/>
    <w:rsid w:val="001F52CA"/>
    <w:rsid w:val="001F5F87"/>
    <w:rsid w:val="00203DE4"/>
    <w:rsid w:val="00204E49"/>
    <w:rsid w:val="0020583B"/>
    <w:rsid w:val="0020795E"/>
    <w:rsid w:val="00223D86"/>
    <w:rsid w:val="0022522F"/>
    <w:rsid w:val="002357C5"/>
    <w:rsid w:val="0023723A"/>
    <w:rsid w:val="00251568"/>
    <w:rsid w:val="00253F80"/>
    <w:rsid w:val="00254AAE"/>
    <w:rsid w:val="002627C5"/>
    <w:rsid w:val="00266F1F"/>
    <w:rsid w:val="00277985"/>
    <w:rsid w:val="002802B4"/>
    <w:rsid w:val="00280731"/>
    <w:rsid w:val="00285768"/>
    <w:rsid w:val="00287387"/>
    <w:rsid w:val="002A2472"/>
    <w:rsid w:val="002A7DEA"/>
    <w:rsid w:val="002B094E"/>
    <w:rsid w:val="002B6A7C"/>
    <w:rsid w:val="002B7844"/>
    <w:rsid w:val="002C08B2"/>
    <w:rsid w:val="002C7972"/>
    <w:rsid w:val="002E33B2"/>
    <w:rsid w:val="002F33F5"/>
    <w:rsid w:val="002F673E"/>
    <w:rsid w:val="002F7FB1"/>
    <w:rsid w:val="00300A09"/>
    <w:rsid w:val="00311094"/>
    <w:rsid w:val="00320CFB"/>
    <w:rsid w:val="0034227A"/>
    <w:rsid w:val="003425AE"/>
    <w:rsid w:val="0035392F"/>
    <w:rsid w:val="00360D33"/>
    <w:rsid w:val="00380AF2"/>
    <w:rsid w:val="003820DB"/>
    <w:rsid w:val="00387D74"/>
    <w:rsid w:val="0039019D"/>
    <w:rsid w:val="00396F02"/>
    <w:rsid w:val="003A3C3E"/>
    <w:rsid w:val="003A6BC3"/>
    <w:rsid w:val="003B05AD"/>
    <w:rsid w:val="003B246D"/>
    <w:rsid w:val="003B634E"/>
    <w:rsid w:val="003B7A89"/>
    <w:rsid w:val="003C0B87"/>
    <w:rsid w:val="003C1E36"/>
    <w:rsid w:val="003E14AD"/>
    <w:rsid w:val="00401D0C"/>
    <w:rsid w:val="0040391D"/>
    <w:rsid w:val="0041232D"/>
    <w:rsid w:val="00423EB1"/>
    <w:rsid w:val="00423F99"/>
    <w:rsid w:val="00424B21"/>
    <w:rsid w:val="00430323"/>
    <w:rsid w:val="004319EF"/>
    <w:rsid w:val="00433E71"/>
    <w:rsid w:val="0044097D"/>
    <w:rsid w:val="004476DC"/>
    <w:rsid w:val="004506C7"/>
    <w:rsid w:val="00453BBA"/>
    <w:rsid w:val="004777B2"/>
    <w:rsid w:val="004809CD"/>
    <w:rsid w:val="00482288"/>
    <w:rsid w:val="00485EFD"/>
    <w:rsid w:val="0049240D"/>
    <w:rsid w:val="004A2A10"/>
    <w:rsid w:val="004A3754"/>
    <w:rsid w:val="004A7F5F"/>
    <w:rsid w:val="004D3C5A"/>
    <w:rsid w:val="004D6626"/>
    <w:rsid w:val="004F4201"/>
    <w:rsid w:val="00503B23"/>
    <w:rsid w:val="00516696"/>
    <w:rsid w:val="005227AC"/>
    <w:rsid w:val="00523FDC"/>
    <w:rsid w:val="0054410E"/>
    <w:rsid w:val="0056151E"/>
    <w:rsid w:val="0056623C"/>
    <w:rsid w:val="00580C33"/>
    <w:rsid w:val="005846FE"/>
    <w:rsid w:val="0059116E"/>
    <w:rsid w:val="005C6091"/>
    <w:rsid w:val="005D100D"/>
    <w:rsid w:val="005D28A9"/>
    <w:rsid w:val="005D58DD"/>
    <w:rsid w:val="005D6232"/>
    <w:rsid w:val="00611ECE"/>
    <w:rsid w:val="00616C09"/>
    <w:rsid w:val="00623FF7"/>
    <w:rsid w:val="006409A0"/>
    <w:rsid w:val="00652B91"/>
    <w:rsid w:val="00652F50"/>
    <w:rsid w:val="00653D3D"/>
    <w:rsid w:val="00673363"/>
    <w:rsid w:val="00675E0B"/>
    <w:rsid w:val="0068349B"/>
    <w:rsid w:val="006905C2"/>
    <w:rsid w:val="00692CBF"/>
    <w:rsid w:val="006B172B"/>
    <w:rsid w:val="006B1B93"/>
    <w:rsid w:val="006B72B2"/>
    <w:rsid w:val="006C0EF2"/>
    <w:rsid w:val="006C68D3"/>
    <w:rsid w:val="006D180B"/>
    <w:rsid w:val="006E2027"/>
    <w:rsid w:val="006E6E2D"/>
    <w:rsid w:val="006F3EDE"/>
    <w:rsid w:val="00725A47"/>
    <w:rsid w:val="007337D3"/>
    <w:rsid w:val="00737B89"/>
    <w:rsid w:val="00737E14"/>
    <w:rsid w:val="00743656"/>
    <w:rsid w:val="007621BA"/>
    <w:rsid w:val="007653CB"/>
    <w:rsid w:val="00774261"/>
    <w:rsid w:val="00783520"/>
    <w:rsid w:val="00792EA5"/>
    <w:rsid w:val="007931CE"/>
    <w:rsid w:val="007A64E2"/>
    <w:rsid w:val="007B6AFD"/>
    <w:rsid w:val="007C3195"/>
    <w:rsid w:val="007C4ACF"/>
    <w:rsid w:val="007C6910"/>
    <w:rsid w:val="007E1368"/>
    <w:rsid w:val="007F0171"/>
    <w:rsid w:val="007F6A54"/>
    <w:rsid w:val="007F7299"/>
    <w:rsid w:val="00817188"/>
    <w:rsid w:val="0081734C"/>
    <w:rsid w:val="008177D9"/>
    <w:rsid w:val="00822475"/>
    <w:rsid w:val="00832B28"/>
    <w:rsid w:val="008411B9"/>
    <w:rsid w:val="00842043"/>
    <w:rsid w:val="00855B91"/>
    <w:rsid w:val="00856BDD"/>
    <w:rsid w:val="00864496"/>
    <w:rsid w:val="00864FD9"/>
    <w:rsid w:val="00881837"/>
    <w:rsid w:val="00884931"/>
    <w:rsid w:val="00885020"/>
    <w:rsid w:val="00890B58"/>
    <w:rsid w:val="008923F9"/>
    <w:rsid w:val="008A2076"/>
    <w:rsid w:val="008A5633"/>
    <w:rsid w:val="008B65AE"/>
    <w:rsid w:val="008B6E8F"/>
    <w:rsid w:val="008D43E4"/>
    <w:rsid w:val="008E0635"/>
    <w:rsid w:val="00902B9C"/>
    <w:rsid w:val="00904222"/>
    <w:rsid w:val="00931ECD"/>
    <w:rsid w:val="00932BC2"/>
    <w:rsid w:val="00941064"/>
    <w:rsid w:val="009520F7"/>
    <w:rsid w:val="00953C1B"/>
    <w:rsid w:val="00955A11"/>
    <w:rsid w:val="00955B13"/>
    <w:rsid w:val="00975851"/>
    <w:rsid w:val="00976734"/>
    <w:rsid w:val="009A3A5C"/>
    <w:rsid w:val="009B0AB1"/>
    <w:rsid w:val="009C2E95"/>
    <w:rsid w:val="009E2B63"/>
    <w:rsid w:val="009F6C2E"/>
    <w:rsid w:val="009F6F93"/>
    <w:rsid w:val="009F79C5"/>
    <w:rsid w:val="00A01D14"/>
    <w:rsid w:val="00A0774D"/>
    <w:rsid w:val="00A15088"/>
    <w:rsid w:val="00A20148"/>
    <w:rsid w:val="00A2321D"/>
    <w:rsid w:val="00A269D2"/>
    <w:rsid w:val="00A32997"/>
    <w:rsid w:val="00A40334"/>
    <w:rsid w:val="00A503DF"/>
    <w:rsid w:val="00A5101F"/>
    <w:rsid w:val="00A5694E"/>
    <w:rsid w:val="00A61B14"/>
    <w:rsid w:val="00A95431"/>
    <w:rsid w:val="00A97B91"/>
    <w:rsid w:val="00A97BFC"/>
    <w:rsid w:val="00AA09B6"/>
    <w:rsid w:val="00AA2264"/>
    <w:rsid w:val="00AB15CD"/>
    <w:rsid w:val="00AB4127"/>
    <w:rsid w:val="00AC0ADD"/>
    <w:rsid w:val="00AD36DB"/>
    <w:rsid w:val="00AE3227"/>
    <w:rsid w:val="00AE75DC"/>
    <w:rsid w:val="00B04034"/>
    <w:rsid w:val="00B05AF7"/>
    <w:rsid w:val="00B14EB6"/>
    <w:rsid w:val="00B16F74"/>
    <w:rsid w:val="00B2447E"/>
    <w:rsid w:val="00B25C07"/>
    <w:rsid w:val="00B3760F"/>
    <w:rsid w:val="00B40D84"/>
    <w:rsid w:val="00B61F24"/>
    <w:rsid w:val="00B62376"/>
    <w:rsid w:val="00B67DA3"/>
    <w:rsid w:val="00B762B7"/>
    <w:rsid w:val="00B7690A"/>
    <w:rsid w:val="00B8219F"/>
    <w:rsid w:val="00B85221"/>
    <w:rsid w:val="00B902AF"/>
    <w:rsid w:val="00B94AD2"/>
    <w:rsid w:val="00BA1B8F"/>
    <w:rsid w:val="00BB2DBF"/>
    <w:rsid w:val="00BB4FF2"/>
    <w:rsid w:val="00BC0855"/>
    <w:rsid w:val="00BC7201"/>
    <w:rsid w:val="00BE6BF6"/>
    <w:rsid w:val="00BF01CE"/>
    <w:rsid w:val="00C0015F"/>
    <w:rsid w:val="00C11CF9"/>
    <w:rsid w:val="00C12E25"/>
    <w:rsid w:val="00C27C60"/>
    <w:rsid w:val="00C338F0"/>
    <w:rsid w:val="00C461AD"/>
    <w:rsid w:val="00C54CD8"/>
    <w:rsid w:val="00C74F94"/>
    <w:rsid w:val="00C81634"/>
    <w:rsid w:val="00C830D4"/>
    <w:rsid w:val="00C94DEB"/>
    <w:rsid w:val="00C952C6"/>
    <w:rsid w:val="00CA15AE"/>
    <w:rsid w:val="00CB3B01"/>
    <w:rsid w:val="00CD02CC"/>
    <w:rsid w:val="00CE08ED"/>
    <w:rsid w:val="00D13D3D"/>
    <w:rsid w:val="00D160E6"/>
    <w:rsid w:val="00D17DFC"/>
    <w:rsid w:val="00D20AB4"/>
    <w:rsid w:val="00D2331F"/>
    <w:rsid w:val="00D32B42"/>
    <w:rsid w:val="00D33916"/>
    <w:rsid w:val="00D40C43"/>
    <w:rsid w:val="00D41D07"/>
    <w:rsid w:val="00D4310C"/>
    <w:rsid w:val="00D53D6D"/>
    <w:rsid w:val="00D54425"/>
    <w:rsid w:val="00D77F66"/>
    <w:rsid w:val="00D86B22"/>
    <w:rsid w:val="00D953CD"/>
    <w:rsid w:val="00DD40CA"/>
    <w:rsid w:val="00DF080E"/>
    <w:rsid w:val="00E1127E"/>
    <w:rsid w:val="00E457B8"/>
    <w:rsid w:val="00E60C28"/>
    <w:rsid w:val="00E61087"/>
    <w:rsid w:val="00E617BE"/>
    <w:rsid w:val="00E625D0"/>
    <w:rsid w:val="00E7230B"/>
    <w:rsid w:val="00E753C4"/>
    <w:rsid w:val="00E81A41"/>
    <w:rsid w:val="00E87263"/>
    <w:rsid w:val="00E874F0"/>
    <w:rsid w:val="00E91779"/>
    <w:rsid w:val="00EA4BB8"/>
    <w:rsid w:val="00EB7319"/>
    <w:rsid w:val="00EB73C5"/>
    <w:rsid w:val="00EC77B7"/>
    <w:rsid w:val="00ED7664"/>
    <w:rsid w:val="00EE5748"/>
    <w:rsid w:val="00EF5E39"/>
    <w:rsid w:val="00F06DB3"/>
    <w:rsid w:val="00F11F49"/>
    <w:rsid w:val="00F20735"/>
    <w:rsid w:val="00F31234"/>
    <w:rsid w:val="00F44E85"/>
    <w:rsid w:val="00F515D1"/>
    <w:rsid w:val="00F809B3"/>
    <w:rsid w:val="00F84872"/>
    <w:rsid w:val="00F8722C"/>
    <w:rsid w:val="00F872F1"/>
    <w:rsid w:val="00F900F3"/>
    <w:rsid w:val="00F951BC"/>
    <w:rsid w:val="00F95B00"/>
    <w:rsid w:val="00FA0265"/>
    <w:rsid w:val="00FA60A1"/>
    <w:rsid w:val="00FB3046"/>
    <w:rsid w:val="00FB6108"/>
    <w:rsid w:val="00FC265C"/>
    <w:rsid w:val="00FD0385"/>
    <w:rsid w:val="00FD4290"/>
    <w:rsid w:val="00FF5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E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No Spacing,основа"/>
    <w:link w:val="a4"/>
    <w:qFormat/>
    <w:rsid w:val="006C0EF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No Spacing Знак,основа Знак"/>
    <w:link w:val="a3"/>
    <w:locked/>
    <w:rsid w:val="008177D9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C0EF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unhideWhenUsed/>
    <w:rsid w:val="006C0EF2"/>
    <w:pPr>
      <w:spacing w:after="120"/>
    </w:pPr>
  </w:style>
  <w:style w:type="character" w:customStyle="1" w:styleId="a7">
    <w:name w:val="Основной текст Знак"/>
    <w:basedOn w:val="a0"/>
    <w:link w:val="a6"/>
    <w:rsid w:val="006C0EF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C0E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C0EF2"/>
    <w:rPr>
      <w:rFonts w:ascii="Calibri" w:eastAsia="Calibri" w:hAnsi="Calibri" w:cs="Times New Roman"/>
    </w:rPr>
  </w:style>
  <w:style w:type="character" w:customStyle="1" w:styleId="aa">
    <w:name w:val="Основной текст + Курсив"/>
    <w:aliases w:val="Интервал 0 pt53"/>
    <w:uiPriority w:val="99"/>
    <w:rsid w:val="006C0EF2"/>
    <w:rPr>
      <w:rFonts w:ascii="Times New Roman" w:hAnsi="Times New Roman" w:cs="Times New Roman"/>
      <w:i/>
      <w:iCs/>
      <w:spacing w:val="4"/>
      <w:sz w:val="21"/>
      <w:szCs w:val="21"/>
      <w:u w:val="none"/>
    </w:rPr>
  </w:style>
  <w:style w:type="character" w:customStyle="1" w:styleId="4">
    <w:name w:val="Заголовок №4_"/>
    <w:link w:val="41"/>
    <w:uiPriority w:val="99"/>
    <w:rsid w:val="006C0EF2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1">
    <w:name w:val="Заголовок №41"/>
    <w:basedOn w:val="a"/>
    <w:link w:val="4"/>
    <w:uiPriority w:val="99"/>
    <w:rsid w:val="006C0EF2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eastAsiaTheme="minorHAnsi" w:hAnsi="Trebuchet MS" w:cs="Trebuchet MS"/>
      <w:b/>
      <w:bCs/>
      <w:spacing w:val="3"/>
    </w:rPr>
  </w:style>
  <w:style w:type="character" w:customStyle="1" w:styleId="40">
    <w:name w:val="Заголовок №4"/>
    <w:uiPriority w:val="99"/>
    <w:rsid w:val="006C0EF2"/>
  </w:style>
  <w:style w:type="character" w:customStyle="1" w:styleId="ab">
    <w:name w:val="Основной текст + Полужирный"/>
    <w:aliases w:val="Интервал 0 pt55"/>
    <w:uiPriority w:val="99"/>
    <w:rsid w:val="006C0EF2"/>
    <w:rPr>
      <w:rFonts w:ascii="Times New Roman" w:hAnsi="Times New Roman" w:cs="Times New Roman"/>
      <w:b/>
      <w:bCs/>
      <w:spacing w:val="0"/>
      <w:sz w:val="21"/>
      <w:szCs w:val="21"/>
      <w:u w:val="none"/>
    </w:rPr>
  </w:style>
  <w:style w:type="character" w:customStyle="1" w:styleId="3">
    <w:name w:val="Заголовок №3_"/>
    <w:link w:val="31"/>
    <w:uiPriority w:val="99"/>
    <w:locked/>
    <w:rsid w:val="006C0EF2"/>
    <w:rPr>
      <w:rFonts w:ascii="Times New Roman" w:hAnsi="Times New Roman"/>
      <w:b/>
      <w:bCs/>
      <w:sz w:val="29"/>
      <w:szCs w:val="29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6C0EF2"/>
    <w:pPr>
      <w:widowControl w:val="0"/>
      <w:shd w:val="clear" w:color="auto" w:fill="FFFFFF"/>
      <w:spacing w:before="300" w:after="120" w:line="240" w:lineRule="atLeast"/>
      <w:jc w:val="center"/>
      <w:outlineLvl w:val="2"/>
    </w:pPr>
    <w:rPr>
      <w:rFonts w:ascii="Times New Roman" w:eastAsiaTheme="minorHAnsi" w:hAnsi="Times New Roman" w:cstheme="minorBidi"/>
      <w:b/>
      <w:bCs/>
      <w:sz w:val="29"/>
      <w:szCs w:val="29"/>
    </w:rPr>
  </w:style>
  <w:style w:type="character" w:customStyle="1" w:styleId="30pt">
    <w:name w:val="Заголовок №3 + Интервал 0 pt"/>
    <w:uiPriority w:val="99"/>
    <w:rsid w:val="006C0EF2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2">
    <w:name w:val="Основной текст + Полужирный2"/>
    <w:aliases w:val="Интервал 0 pt19"/>
    <w:uiPriority w:val="99"/>
    <w:rsid w:val="006C0EF2"/>
    <w:rPr>
      <w:rFonts w:ascii="Times New Roman" w:hAnsi="Times New Roman" w:cs="Times New Roman"/>
      <w:b/>
      <w:bCs/>
      <w:spacing w:val="-3"/>
      <w:sz w:val="21"/>
      <w:szCs w:val="21"/>
      <w:u w:val="none"/>
    </w:rPr>
  </w:style>
  <w:style w:type="character" w:customStyle="1" w:styleId="5">
    <w:name w:val="Заголовок №5_"/>
    <w:link w:val="51"/>
    <w:uiPriority w:val="99"/>
    <w:locked/>
    <w:rsid w:val="006C0EF2"/>
    <w:rPr>
      <w:rFonts w:ascii="Times New Roman" w:hAnsi="Times New Roman"/>
      <w:b/>
      <w:bCs/>
      <w:i/>
      <w:iCs/>
      <w:spacing w:val="2"/>
      <w:sz w:val="25"/>
      <w:szCs w:val="25"/>
      <w:shd w:val="clear" w:color="auto" w:fill="FFFFFF"/>
    </w:rPr>
  </w:style>
  <w:style w:type="paragraph" w:customStyle="1" w:styleId="51">
    <w:name w:val="Заголовок №51"/>
    <w:basedOn w:val="a"/>
    <w:link w:val="5"/>
    <w:uiPriority w:val="99"/>
    <w:rsid w:val="006C0EF2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rFonts w:ascii="Times New Roman" w:eastAsiaTheme="minorHAnsi" w:hAnsi="Times New Roman" w:cstheme="minorBidi"/>
      <w:b/>
      <w:bCs/>
      <w:i/>
      <w:iCs/>
      <w:spacing w:val="2"/>
      <w:sz w:val="25"/>
      <w:szCs w:val="25"/>
    </w:rPr>
  </w:style>
  <w:style w:type="character" w:customStyle="1" w:styleId="50">
    <w:name w:val="Заголовок №5"/>
    <w:uiPriority w:val="99"/>
    <w:rsid w:val="006C0EF2"/>
  </w:style>
  <w:style w:type="character" w:customStyle="1" w:styleId="25">
    <w:name w:val="Основной текст (25)_"/>
    <w:link w:val="251"/>
    <w:uiPriority w:val="99"/>
    <w:locked/>
    <w:rsid w:val="006C0EF2"/>
    <w:rPr>
      <w:rFonts w:ascii="Times New Roman" w:hAnsi="Times New Roman"/>
      <w:i/>
      <w:iCs/>
      <w:sz w:val="21"/>
      <w:szCs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6C0EF2"/>
    <w:pPr>
      <w:widowControl w:val="0"/>
      <w:shd w:val="clear" w:color="auto" w:fill="FFFFFF"/>
      <w:spacing w:before="120" w:after="0" w:line="211" w:lineRule="exact"/>
      <w:ind w:hanging="80"/>
      <w:jc w:val="both"/>
    </w:pPr>
    <w:rPr>
      <w:rFonts w:ascii="Times New Roman" w:eastAsiaTheme="minorHAnsi" w:hAnsi="Times New Roman" w:cstheme="minorBidi"/>
      <w:i/>
      <w:iCs/>
      <w:sz w:val="21"/>
      <w:szCs w:val="21"/>
    </w:rPr>
  </w:style>
  <w:style w:type="character" w:customStyle="1" w:styleId="250">
    <w:name w:val="Основной текст (25)"/>
    <w:uiPriority w:val="99"/>
    <w:rsid w:val="006C0EF2"/>
  </w:style>
  <w:style w:type="character" w:customStyle="1" w:styleId="ac">
    <w:name w:val="Основной текст + Малые прописные"/>
    <w:aliases w:val="Интервал 1 pt3"/>
    <w:uiPriority w:val="99"/>
    <w:rsid w:val="006C0EF2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18">
    <w:name w:val="Основной текст (18)_"/>
    <w:link w:val="181"/>
    <w:uiPriority w:val="99"/>
    <w:locked/>
    <w:rsid w:val="006C0EF2"/>
    <w:rPr>
      <w:rFonts w:ascii="Times New Roman" w:hAnsi="Times New Roman"/>
      <w:spacing w:val="2"/>
      <w:sz w:val="15"/>
      <w:szCs w:val="15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6C0EF2"/>
    <w:pPr>
      <w:widowControl w:val="0"/>
      <w:shd w:val="clear" w:color="auto" w:fill="FFFFFF"/>
      <w:spacing w:after="0" w:line="168" w:lineRule="exact"/>
      <w:ind w:hanging="280"/>
      <w:jc w:val="both"/>
    </w:pPr>
    <w:rPr>
      <w:rFonts w:ascii="Times New Roman" w:eastAsiaTheme="minorHAnsi" w:hAnsi="Times New Roman" w:cstheme="minorBidi"/>
      <w:spacing w:val="2"/>
      <w:sz w:val="15"/>
      <w:szCs w:val="15"/>
    </w:rPr>
  </w:style>
  <w:style w:type="character" w:customStyle="1" w:styleId="180pt">
    <w:name w:val="Основной текст (18) + Интервал 0 pt"/>
    <w:rsid w:val="006C0EF2"/>
    <w:rPr>
      <w:rFonts w:ascii="Times New Roman" w:hAnsi="Times New Roman"/>
      <w:spacing w:val="1"/>
      <w:sz w:val="15"/>
      <w:szCs w:val="15"/>
      <w:shd w:val="clear" w:color="auto" w:fill="FFFFFF"/>
    </w:rPr>
  </w:style>
  <w:style w:type="character" w:customStyle="1" w:styleId="ad">
    <w:name w:val="Подпись к картинке"/>
    <w:uiPriority w:val="99"/>
    <w:rsid w:val="006C0EF2"/>
    <w:rPr>
      <w:rFonts w:ascii="Times New Roman" w:hAnsi="Times New Roman" w:cs="Times New Roman"/>
      <w:spacing w:val="1"/>
      <w:sz w:val="15"/>
      <w:szCs w:val="15"/>
      <w:u w:val="none"/>
    </w:rPr>
  </w:style>
  <w:style w:type="character" w:customStyle="1" w:styleId="510">
    <w:name w:val="Заголовок №5 + 10"/>
    <w:aliases w:val="5 pt8,Не полужирный2,Не курсив3,Малые прописные2,Интервал 1 pt2"/>
    <w:uiPriority w:val="99"/>
    <w:rsid w:val="006C0EF2"/>
    <w:rPr>
      <w:rFonts w:ascii="Times New Roman" w:hAnsi="Times New Roman" w:cs="Times New Roman"/>
      <w:b w:val="0"/>
      <w:bCs w:val="0"/>
      <w:i w:val="0"/>
      <w:iCs w:val="0"/>
      <w:smallCaps/>
      <w:spacing w:val="21"/>
      <w:sz w:val="21"/>
      <w:szCs w:val="21"/>
      <w:u w:val="none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6C0EF2"/>
    <w:rPr>
      <w:rFonts w:ascii="Times New Roman" w:hAnsi="Times New Roman" w:cs="Times New Roman"/>
      <w:spacing w:val="21"/>
      <w:sz w:val="21"/>
      <w:szCs w:val="21"/>
      <w:u w:val="none"/>
    </w:rPr>
  </w:style>
  <w:style w:type="character" w:customStyle="1" w:styleId="1">
    <w:name w:val="Основной текст + Курсив1"/>
    <w:uiPriority w:val="99"/>
    <w:rsid w:val="006C0EF2"/>
    <w:rPr>
      <w:rFonts w:ascii="Times New Roman" w:hAnsi="Times New Roman" w:cs="Times New Roman"/>
      <w:i/>
      <w:iCs/>
      <w:sz w:val="21"/>
      <w:szCs w:val="21"/>
      <w:u w:val="none"/>
    </w:rPr>
  </w:style>
  <w:style w:type="character" w:customStyle="1" w:styleId="20">
    <w:name w:val="Основной текст + Малые прописные2"/>
    <w:aliases w:val="Интервал 1 pt1"/>
    <w:uiPriority w:val="99"/>
    <w:rsid w:val="006C0EF2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0pt">
    <w:name w:val="Основной текст + Интервал 0 pt"/>
    <w:uiPriority w:val="99"/>
    <w:rsid w:val="006C0EF2"/>
    <w:rPr>
      <w:rFonts w:ascii="Times New Roman" w:hAnsi="Times New Roman" w:cs="Times New Roman"/>
      <w:spacing w:val="0"/>
      <w:sz w:val="21"/>
      <w:szCs w:val="21"/>
      <w:u w:val="none"/>
    </w:rPr>
  </w:style>
  <w:style w:type="character" w:customStyle="1" w:styleId="6">
    <w:name w:val="Заголовок №6_"/>
    <w:link w:val="61"/>
    <w:uiPriority w:val="99"/>
    <w:locked/>
    <w:rsid w:val="006C0EF2"/>
    <w:rPr>
      <w:rFonts w:ascii="Times New Roman" w:hAnsi="Times New Roman"/>
      <w:b/>
      <w:bCs/>
      <w:i/>
      <w:iCs/>
      <w:spacing w:val="2"/>
      <w:sz w:val="25"/>
      <w:szCs w:val="25"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6C0EF2"/>
    <w:pPr>
      <w:widowControl w:val="0"/>
      <w:shd w:val="clear" w:color="auto" w:fill="FFFFFF"/>
      <w:spacing w:before="240" w:after="120" w:line="240" w:lineRule="atLeast"/>
      <w:jc w:val="center"/>
      <w:outlineLvl w:val="5"/>
    </w:pPr>
    <w:rPr>
      <w:rFonts w:ascii="Times New Roman" w:eastAsiaTheme="minorHAnsi" w:hAnsi="Times New Roman" w:cstheme="minorBidi"/>
      <w:b/>
      <w:bCs/>
      <w:i/>
      <w:iCs/>
      <w:spacing w:val="2"/>
      <w:sz w:val="25"/>
      <w:szCs w:val="25"/>
    </w:rPr>
  </w:style>
  <w:style w:type="character" w:customStyle="1" w:styleId="60">
    <w:name w:val="Заголовок №6"/>
    <w:uiPriority w:val="99"/>
    <w:rsid w:val="006C0EF2"/>
  </w:style>
  <w:style w:type="character" w:customStyle="1" w:styleId="10">
    <w:name w:val="Основной текст + Малые прописные1"/>
    <w:aliases w:val="Интервал 0 pt17"/>
    <w:uiPriority w:val="99"/>
    <w:rsid w:val="006C0EF2"/>
    <w:rPr>
      <w:rFonts w:ascii="Times New Roman" w:hAnsi="Times New Roman" w:cs="Times New Roman"/>
      <w:smallCaps/>
      <w:spacing w:val="0"/>
      <w:sz w:val="21"/>
      <w:szCs w:val="21"/>
      <w:u w:val="none"/>
    </w:rPr>
  </w:style>
  <w:style w:type="character" w:customStyle="1" w:styleId="42">
    <w:name w:val="Заголовок №4 (2)_"/>
    <w:link w:val="421"/>
    <w:uiPriority w:val="99"/>
    <w:locked/>
    <w:rsid w:val="006C0EF2"/>
    <w:rPr>
      <w:rFonts w:ascii="Times New Roman" w:hAnsi="Times New Roman"/>
      <w:b/>
      <w:bCs/>
      <w:spacing w:val="-3"/>
      <w:sz w:val="29"/>
      <w:szCs w:val="29"/>
      <w:shd w:val="clear" w:color="auto" w:fill="FFFFFF"/>
    </w:rPr>
  </w:style>
  <w:style w:type="paragraph" w:customStyle="1" w:styleId="421">
    <w:name w:val="Заголовок №4 (2)1"/>
    <w:basedOn w:val="a"/>
    <w:link w:val="42"/>
    <w:uiPriority w:val="99"/>
    <w:rsid w:val="006C0EF2"/>
    <w:pPr>
      <w:widowControl w:val="0"/>
      <w:shd w:val="clear" w:color="auto" w:fill="FFFFFF"/>
      <w:spacing w:after="120" w:line="240" w:lineRule="atLeast"/>
      <w:jc w:val="center"/>
      <w:outlineLvl w:val="3"/>
    </w:pPr>
    <w:rPr>
      <w:rFonts w:ascii="Times New Roman" w:eastAsiaTheme="minorHAnsi" w:hAnsi="Times New Roman" w:cstheme="minorBidi"/>
      <w:b/>
      <w:bCs/>
      <w:spacing w:val="-3"/>
      <w:sz w:val="29"/>
      <w:szCs w:val="29"/>
    </w:rPr>
  </w:style>
  <w:style w:type="character" w:customStyle="1" w:styleId="420">
    <w:name w:val="Заголовок №4 (2)"/>
    <w:uiPriority w:val="99"/>
    <w:rsid w:val="006C0EF2"/>
  </w:style>
  <w:style w:type="character" w:customStyle="1" w:styleId="9pt">
    <w:name w:val="Основной текст + 9 pt"/>
    <w:aliases w:val="Интервал 0 pt51"/>
    <w:rsid w:val="006C0EF2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12">
    <w:name w:val="Основной текст + 9 pt12"/>
    <w:aliases w:val="Курсив,Интервал 0 pt49"/>
    <w:rsid w:val="006C0EF2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pt11">
    <w:name w:val="Основной текст + 9 pt11"/>
    <w:aliases w:val="Полужирный18,Интервал 0 pt48"/>
    <w:rsid w:val="006C0EF2"/>
    <w:rPr>
      <w:rFonts w:ascii="Times New Roman" w:hAnsi="Times New Roman" w:cs="Times New Roman"/>
      <w:b/>
      <w:bCs/>
      <w:spacing w:val="-2"/>
      <w:sz w:val="18"/>
      <w:szCs w:val="18"/>
      <w:u w:val="none"/>
    </w:rPr>
  </w:style>
  <w:style w:type="character" w:customStyle="1" w:styleId="TrebuchetMS">
    <w:name w:val="Основной текст + Trebuchet MS"/>
    <w:aliases w:val="8 pt,Полужирный,Интервал 0 pt52,Основной текст + 8 pt,Заголовок №5 (3) + Times New Roman,11 pt,Основной текст + Verdana,Основной текст (20) + Не полужирный,Основной текст + Arial"/>
    <w:rsid w:val="006C0EF2"/>
    <w:rPr>
      <w:rFonts w:ascii="Trebuchet MS" w:hAnsi="Trebuchet MS" w:cs="Trebuchet MS"/>
      <w:b/>
      <w:bCs/>
      <w:spacing w:val="3"/>
      <w:sz w:val="16"/>
      <w:szCs w:val="16"/>
      <w:u w:val="none"/>
    </w:rPr>
  </w:style>
  <w:style w:type="character" w:customStyle="1" w:styleId="9pt10">
    <w:name w:val="Основной текст + 9 pt10"/>
    <w:aliases w:val="Курсив7,Интервал 0 pt47"/>
    <w:rsid w:val="006C0EF2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200">
    <w:name w:val="Основной текст (20)_"/>
    <w:link w:val="201"/>
    <w:uiPriority w:val="99"/>
    <w:rsid w:val="006C0EF2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rsid w:val="006C0EF2"/>
    <w:pPr>
      <w:widowControl w:val="0"/>
      <w:shd w:val="clear" w:color="auto" w:fill="FFFFFF"/>
      <w:spacing w:after="0" w:line="187" w:lineRule="exact"/>
      <w:jc w:val="both"/>
    </w:pPr>
    <w:rPr>
      <w:rFonts w:ascii="Times New Roman" w:eastAsiaTheme="minorHAnsi" w:hAnsi="Times New Roman" w:cstheme="minorBidi"/>
      <w:spacing w:val="4"/>
      <w:sz w:val="18"/>
      <w:szCs w:val="18"/>
    </w:rPr>
  </w:style>
  <w:style w:type="character" w:customStyle="1" w:styleId="202">
    <w:name w:val="Основной текст (20)"/>
    <w:rsid w:val="006C0EF2"/>
  </w:style>
  <w:style w:type="character" w:customStyle="1" w:styleId="203">
    <w:name w:val="Основной текст (20) + Полужирный"/>
    <w:aliases w:val="Интервал 0 pt45"/>
    <w:rsid w:val="006C0EF2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20FranklinGothicBook">
    <w:name w:val="Основной текст (20) + Franklin Gothic Book"/>
    <w:aliases w:val="6,5 pt14,Интервал 0 pt42"/>
    <w:uiPriority w:val="99"/>
    <w:rsid w:val="006C0EF2"/>
    <w:rPr>
      <w:rFonts w:ascii="Franklin Gothic Book" w:hAnsi="Franklin Gothic Book" w:cs="Franklin Gothic Book"/>
      <w:spacing w:val="6"/>
      <w:sz w:val="13"/>
      <w:szCs w:val="13"/>
      <w:u w:val="none"/>
      <w:shd w:val="clear" w:color="auto" w:fill="FFFFFF"/>
    </w:rPr>
  </w:style>
  <w:style w:type="character" w:customStyle="1" w:styleId="21">
    <w:name w:val="Основной текст (21)_"/>
    <w:link w:val="211"/>
    <w:uiPriority w:val="99"/>
    <w:rsid w:val="006C0EF2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"/>
    <w:uiPriority w:val="99"/>
    <w:rsid w:val="006C0EF2"/>
    <w:pPr>
      <w:widowControl w:val="0"/>
      <w:shd w:val="clear" w:color="auto" w:fill="FFFFFF"/>
      <w:spacing w:before="600" w:after="0" w:line="187" w:lineRule="exact"/>
      <w:jc w:val="both"/>
    </w:pPr>
    <w:rPr>
      <w:rFonts w:ascii="Times New Roman" w:eastAsiaTheme="minorHAnsi" w:hAnsi="Times New Roman" w:cstheme="minorBidi"/>
      <w:i/>
      <w:iCs/>
      <w:spacing w:val="3"/>
      <w:sz w:val="18"/>
      <w:szCs w:val="18"/>
    </w:rPr>
  </w:style>
  <w:style w:type="character" w:customStyle="1" w:styleId="210">
    <w:name w:val="Основной текст (21) + Не курсив"/>
    <w:aliases w:val="Интервал 0 pt44,Основной текст (9) + Курсив2"/>
    <w:rsid w:val="006C0EF2"/>
    <w:rPr>
      <w:rFonts w:ascii="Times New Roman" w:hAnsi="Times New Roman"/>
      <w:i w:val="0"/>
      <w:iCs w:val="0"/>
      <w:spacing w:val="4"/>
      <w:sz w:val="18"/>
      <w:szCs w:val="18"/>
      <w:shd w:val="clear" w:color="auto" w:fill="FFFFFF"/>
    </w:rPr>
  </w:style>
  <w:style w:type="character" w:customStyle="1" w:styleId="212">
    <w:name w:val="Основной текст (21)"/>
    <w:rsid w:val="006C0EF2"/>
  </w:style>
  <w:style w:type="character" w:customStyle="1" w:styleId="213">
    <w:name w:val="Основной текст (21) + Полужирный"/>
    <w:aliases w:val="Не курсив,Интервал 0 pt43"/>
    <w:rsid w:val="006C0EF2"/>
    <w:rPr>
      <w:rFonts w:ascii="Times New Roman" w:hAnsi="Times New Roman"/>
      <w:b/>
      <w:bCs/>
      <w:i w:val="0"/>
      <w:iCs w:val="0"/>
      <w:spacing w:val="-2"/>
      <w:sz w:val="18"/>
      <w:szCs w:val="18"/>
      <w:shd w:val="clear" w:color="auto" w:fill="FFFFFF"/>
    </w:rPr>
  </w:style>
  <w:style w:type="character" w:customStyle="1" w:styleId="17">
    <w:name w:val="Основной текст (17)_"/>
    <w:link w:val="171"/>
    <w:rsid w:val="006C0EF2"/>
    <w:rPr>
      <w:rFonts w:ascii="Times New Roman" w:hAnsi="Times New Roman"/>
      <w:b/>
      <w:bCs/>
      <w:spacing w:val="-2"/>
      <w:sz w:val="18"/>
      <w:szCs w:val="18"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6C0EF2"/>
    <w:pPr>
      <w:widowControl w:val="0"/>
      <w:shd w:val="clear" w:color="auto" w:fill="FFFFFF"/>
      <w:spacing w:before="60" w:after="4020" w:line="216" w:lineRule="exact"/>
      <w:jc w:val="center"/>
    </w:pPr>
    <w:rPr>
      <w:rFonts w:ascii="Times New Roman" w:eastAsiaTheme="minorHAnsi" w:hAnsi="Times New Roman" w:cstheme="minorBidi"/>
      <w:b/>
      <w:bCs/>
      <w:spacing w:val="-2"/>
      <w:sz w:val="18"/>
      <w:szCs w:val="18"/>
    </w:rPr>
  </w:style>
  <w:style w:type="character" w:customStyle="1" w:styleId="170">
    <w:name w:val="Основной текст (17)"/>
    <w:rsid w:val="006C0EF2"/>
  </w:style>
  <w:style w:type="character" w:customStyle="1" w:styleId="12">
    <w:name w:val="Основной текст + 12"/>
    <w:aliases w:val="5 pt13,Полужирный17,Интервал 0 pt41"/>
    <w:rsid w:val="006C0EF2"/>
    <w:rPr>
      <w:rFonts w:ascii="Times New Roman" w:hAnsi="Times New Roman" w:cs="Times New Roman"/>
      <w:b/>
      <w:bCs/>
      <w:spacing w:val="11"/>
      <w:sz w:val="25"/>
      <w:szCs w:val="25"/>
      <w:u w:val="none"/>
    </w:rPr>
  </w:style>
  <w:style w:type="character" w:customStyle="1" w:styleId="204">
    <w:name w:val="Основной текст (20) + Курсив"/>
    <w:aliases w:val="Интервал 0 pt46"/>
    <w:rsid w:val="006C0EF2"/>
    <w:rPr>
      <w:rFonts w:ascii="Times New Roman" w:hAnsi="Times New Roman" w:cs="Times New Roman"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172">
    <w:name w:val="Основной текст (17) + Не полужирный"/>
    <w:aliases w:val="Интервал 0 pt40"/>
    <w:rsid w:val="006C0EF2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2030">
    <w:name w:val="Основной текст (20) + Полужирный3"/>
    <w:aliases w:val="Интервал 0 pt39"/>
    <w:uiPriority w:val="99"/>
    <w:rsid w:val="006C0EF2"/>
    <w:rPr>
      <w:rFonts w:ascii="Times New Roman" w:hAnsi="Times New Roman" w:cs="Times New Roman"/>
      <w:b/>
      <w:bCs/>
      <w:spacing w:val="13"/>
      <w:sz w:val="18"/>
      <w:szCs w:val="18"/>
      <w:u w:val="none"/>
      <w:shd w:val="clear" w:color="auto" w:fill="FFFFFF"/>
    </w:rPr>
  </w:style>
  <w:style w:type="character" w:customStyle="1" w:styleId="9pt8">
    <w:name w:val="Основной текст + 9 pt8"/>
    <w:aliases w:val="Курсив6,Интервал 0 pt37"/>
    <w:rsid w:val="006C0EF2"/>
    <w:rPr>
      <w:rFonts w:ascii="Times New Roman" w:hAnsi="Times New Roman" w:cs="Times New Roman"/>
      <w:i/>
      <w:iCs/>
      <w:spacing w:val="4"/>
      <w:sz w:val="18"/>
      <w:szCs w:val="18"/>
      <w:u w:val="none"/>
    </w:rPr>
  </w:style>
  <w:style w:type="paragraph" w:styleId="ae">
    <w:name w:val="Balloon Text"/>
    <w:basedOn w:val="a"/>
    <w:link w:val="af"/>
    <w:uiPriority w:val="99"/>
    <w:semiHidden/>
    <w:unhideWhenUsed/>
    <w:rsid w:val="006C0E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C0EF2"/>
    <w:rPr>
      <w:rFonts w:ascii="Tahoma" w:eastAsia="Calibri" w:hAnsi="Tahoma" w:cs="Times New Roman"/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6C0EF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C0EF2"/>
    <w:rPr>
      <w:rFonts w:ascii="Calibri" w:eastAsia="Calibri" w:hAnsi="Calibri" w:cs="Times New Roman"/>
    </w:rPr>
  </w:style>
  <w:style w:type="paragraph" w:customStyle="1" w:styleId="af2">
    <w:name w:val="Знак Знак Знак Знак"/>
    <w:basedOn w:val="a"/>
    <w:rsid w:val="006C0EF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3">
    <w:name w:val="Hyperlink"/>
    <w:uiPriority w:val="99"/>
    <w:semiHidden/>
    <w:unhideWhenUsed/>
    <w:rsid w:val="006C0EF2"/>
    <w:rPr>
      <w:color w:val="0000FF"/>
      <w:u w:val="single"/>
    </w:rPr>
  </w:style>
  <w:style w:type="paragraph" w:customStyle="1" w:styleId="11">
    <w:name w:val="Абзац списка1"/>
    <w:basedOn w:val="a"/>
    <w:qFormat/>
    <w:rsid w:val="006C0EF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paragraph" w:styleId="af4">
    <w:name w:val="Body Text Indent"/>
    <w:basedOn w:val="a"/>
    <w:link w:val="af5"/>
    <w:rsid w:val="006C0EF2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f5">
    <w:name w:val="Основной текст с отступом Знак"/>
    <w:basedOn w:val="a0"/>
    <w:link w:val="af4"/>
    <w:rsid w:val="006C0EF2"/>
    <w:rPr>
      <w:rFonts w:ascii="Times New Roman" w:eastAsia="Times New Roman" w:hAnsi="Times New Roman" w:cs="Times New Roman"/>
      <w:sz w:val="28"/>
      <w:szCs w:val="24"/>
    </w:rPr>
  </w:style>
  <w:style w:type="character" w:customStyle="1" w:styleId="110">
    <w:name w:val="Основной текст (11)_"/>
    <w:link w:val="111"/>
    <w:uiPriority w:val="99"/>
    <w:rsid w:val="006C0EF2"/>
    <w:rPr>
      <w:rFonts w:ascii="Malgun Gothic" w:hAnsi="Malgun Gothic" w:cs="Malgun Gothic"/>
      <w:spacing w:val="-12"/>
      <w:sz w:val="31"/>
      <w:szCs w:val="31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6C0EF2"/>
    <w:pPr>
      <w:widowControl w:val="0"/>
      <w:shd w:val="clear" w:color="auto" w:fill="FFFFFF"/>
      <w:spacing w:after="0" w:line="240" w:lineRule="atLeast"/>
    </w:pPr>
    <w:rPr>
      <w:rFonts w:ascii="Malgun Gothic" w:eastAsiaTheme="minorHAnsi" w:hAnsi="Malgun Gothic" w:cs="Malgun Gothic"/>
      <w:spacing w:val="-12"/>
      <w:sz w:val="31"/>
      <w:szCs w:val="31"/>
    </w:rPr>
  </w:style>
  <w:style w:type="character" w:customStyle="1" w:styleId="2020">
    <w:name w:val="Основной текст (20) + Курсив2"/>
    <w:aliases w:val="Интервал 0 pt36"/>
    <w:uiPriority w:val="99"/>
    <w:rsid w:val="006C0EF2"/>
    <w:rPr>
      <w:rFonts w:ascii="Times New Roman" w:hAnsi="Times New Roman" w:cs="Times New Roman"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20TrebuchetMS">
    <w:name w:val="Основной текст (20) + Trebuchet MS"/>
    <w:aliases w:val="8 pt4,Полужирный16,Интервал 0 pt35"/>
    <w:uiPriority w:val="99"/>
    <w:rsid w:val="006C0EF2"/>
    <w:rPr>
      <w:rFonts w:ascii="Trebuchet MS" w:hAnsi="Trebuchet MS" w:cs="Trebuchet MS"/>
      <w:b/>
      <w:bCs/>
      <w:noProof/>
      <w:spacing w:val="3"/>
      <w:sz w:val="16"/>
      <w:szCs w:val="16"/>
      <w:u w:val="none"/>
      <w:shd w:val="clear" w:color="auto" w:fill="FFFFFF"/>
    </w:rPr>
  </w:style>
  <w:style w:type="character" w:customStyle="1" w:styleId="22">
    <w:name w:val="Основной текст (22)_"/>
    <w:link w:val="221"/>
    <w:uiPriority w:val="99"/>
    <w:locked/>
    <w:rsid w:val="006C0EF2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paragraph" w:customStyle="1" w:styleId="221">
    <w:name w:val="Основной текст (22)1"/>
    <w:basedOn w:val="a"/>
    <w:link w:val="22"/>
    <w:uiPriority w:val="99"/>
    <w:rsid w:val="006C0EF2"/>
    <w:pPr>
      <w:widowControl w:val="0"/>
      <w:shd w:val="clear" w:color="auto" w:fill="FFFFFF"/>
      <w:spacing w:after="0" w:line="187" w:lineRule="exact"/>
      <w:jc w:val="both"/>
    </w:pPr>
    <w:rPr>
      <w:rFonts w:ascii="Times New Roman" w:eastAsiaTheme="minorHAnsi" w:hAnsi="Times New Roman" w:cstheme="minorBidi"/>
      <w:i/>
      <w:iCs/>
      <w:spacing w:val="3"/>
      <w:sz w:val="18"/>
      <w:szCs w:val="18"/>
    </w:rPr>
  </w:style>
  <w:style w:type="character" w:customStyle="1" w:styleId="220">
    <w:name w:val="Основной текст (22) + Не курсив"/>
    <w:aliases w:val="Интервал 0 pt34"/>
    <w:uiPriority w:val="99"/>
    <w:rsid w:val="006C0EF2"/>
    <w:rPr>
      <w:rFonts w:ascii="Times New Roman" w:hAnsi="Times New Roman"/>
      <w:i/>
      <w:iCs/>
      <w:spacing w:val="4"/>
      <w:sz w:val="18"/>
      <w:szCs w:val="18"/>
      <w:shd w:val="clear" w:color="auto" w:fill="FFFFFF"/>
    </w:rPr>
  </w:style>
  <w:style w:type="character" w:customStyle="1" w:styleId="222">
    <w:name w:val="Основной текст (22)"/>
    <w:basedOn w:val="22"/>
    <w:uiPriority w:val="99"/>
    <w:rsid w:val="006C0EF2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character" w:customStyle="1" w:styleId="22TrebuchetMS">
    <w:name w:val="Основной текст (22) + Trebuchet MS"/>
    <w:aliases w:val="8 pt3,Полужирный15,Не курсив6"/>
    <w:uiPriority w:val="99"/>
    <w:rsid w:val="006C0EF2"/>
    <w:rPr>
      <w:rFonts w:ascii="Trebuchet MS" w:hAnsi="Trebuchet MS" w:cs="Trebuchet MS"/>
      <w:b/>
      <w:bCs/>
      <w:i/>
      <w:iCs/>
      <w:noProof/>
      <w:spacing w:val="3"/>
      <w:sz w:val="16"/>
      <w:szCs w:val="16"/>
      <w:shd w:val="clear" w:color="auto" w:fill="FFFFFF"/>
    </w:rPr>
  </w:style>
  <w:style w:type="character" w:customStyle="1" w:styleId="223">
    <w:name w:val="Основной текст (22) + Полужирный"/>
    <w:aliases w:val="Не курсив5,Интервал 0 pt33"/>
    <w:uiPriority w:val="99"/>
    <w:rsid w:val="006C0EF2"/>
    <w:rPr>
      <w:rFonts w:ascii="Times New Roman" w:hAnsi="Times New Roman"/>
      <w:b/>
      <w:bCs/>
      <w:i/>
      <w:iCs/>
      <w:spacing w:val="-2"/>
      <w:sz w:val="18"/>
      <w:szCs w:val="18"/>
      <w:shd w:val="clear" w:color="auto" w:fill="FFFFFF"/>
    </w:rPr>
  </w:style>
  <w:style w:type="character" w:customStyle="1" w:styleId="30">
    <w:name w:val="Колонтитул (3)"/>
    <w:uiPriority w:val="99"/>
    <w:rsid w:val="006C0EF2"/>
    <w:rPr>
      <w:rFonts w:ascii="Times New Roman" w:hAnsi="Times New Roman" w:cs="Times New Roman"/>
      <w:spacing w:val="17"/>
      <w:sz w:val="18"/>
      <w:szCs w:val="18"/>
      <w:u w:val="none"/>
    </w:rPr>
  </w:style>
  <w:style w:type="character" w:customStyle="1" w:styleId="313">
    <w:name w:val="Колонтитул (3) + 13"/>
    <w:aliases w:val="5 pt12,Полужирный14,Интервал 0 pt32,Основной текст + 86"/>
    <w:uiPriority w:val="99"/>
    <w:rsid w:val="006C0EF2"/>
    <w:rPr>
      <w:rFonts w:ascii="Times New Roman" w:hAnsi="Times New Roman" w:cs="Times New Roman"/>
      <w:b/>
      <w:bCs/>
      <w:spacing w:val="13"/>
      <w:sz w:val="27"/>
      <w:szCs w:val="27"/>
      <w:u w:val="none"/>
    </w:rPr>
  </w:style>
  <w:style w:type="character" w:customStyle="1" w:styleId="13">
    <w:name w:val="Основной текст + 13"/>
    <w:aliases w:val="5 pt,Полужирный19,Интервал 0 pt50"/>
    <w:uiPriority w:val="99"/>
    <w:rsid w:val="006C0EF2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2021">
    <w:name w:val="Основной текст (20)2"/>
    <w:uiPriority w:val="99"/>
    <w:rsid w:val="006C0EF2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70pt">
    <w:name w:val="Основной текст (17) + Интервал 0 pt"/>
    <w:uiPriority w:val="99"/>
    <w:rsid w:val="006C0EF2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2022">
    <w:name w:val="Основной текст (20) + Полужирный2"/>
    <w:aliases w:val="Интервал 0 pt31"/>
    <w:uiPriority w:val="99"/>
    <w:rsid w:val="006C0EF2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14">
    <w:name w:val="Основной текст Знак1"/>
    <w:uiPriority w:val="99"/>
    <w:locked/>
    <w:rsid w:val="006C0EF2"/>
    <w:rPr>
      <w:rFonts w:ascii="Times New Roman" w:hAnsi="Times New Roman" w:cs="Times New Roman"/>
      <w:sz w:val="21"/>
      <w:szCs w:val="21"/>
      <w:u w:val="none"/>
    </w:rPr>
  </w:style>
  <w:style w:type="character" w:customStyle="1" w:styleId="9pt7">
    <w:name w:val="Основной текст + 9 pt7"/>
    <w:aliases w:val="Интервал 0 pt30"/>
    <w:uiPriority w:val="99"/>
    <w:rsid w:val="006C0EF2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6">
    <w:name w:val="Основной текст + 9 pt6"/>
    <w:aliases w:val="Курсив5,Интервал 0 pt29"/>
    <w:uiPriority w:val="99"/>
    <w:rsid w:val="006C0EF2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pt5">
    <w:name w:val="Основной текст + 9 pt5"/>
    <w:aliases w:val="Полужирный13"/>
    <w:uiPriority w:val="99"/>
    <w:rsid w:val="006C0EF2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TrebuchetMS5">
    <w:name w:val="Основной текст + Trebuchet MS5"/>
    <w:aliases w:val="8 pt2,Полужирный12,Интервал 0 pt28"/>
    <w:uiPriority w:val="99"/>
    <w:rsid w:val="006C0EF2"/>
    <w:rPr>
      <w:rFonts w:ascii="Trebuchet MS" w:hAnsi="Trebuchet MS" w:cs="Trebuchet MS"/>
      <w:b/>
      <w:bCs/>
      <w:spacing w:val="3"/>
      <w:sz w:val="16"/>
      <w:szCs w:val="16"/>
      <w:u w:val="none"/>
    </w:rPr>
  </w:style>
  <w:style w:type="character" w:customStyle="1" w:styleId="1710">
    <w:name w:val="Основной текст (17) + Не полужирный1"/>
    <w:aliases w:val="Интервал 0 pt26,Основной текст + 8 pt6"/>
    <w:rsid w:val="006C0EF2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121">
    <w:name w:val="Основной текст + 121"/>
    <w:aliases w:val="5 pt10,Полужирный10,Интервал 1 pt"/>
    <w:uiPriority w:val="99"/>
    <w:rsid w:val="006C0EF2"/>
    <w:rPr>
      <w:rFonts w:ascii="Times New Roman" w:hAnsi="Times New Roman" w:cs="Times New Roman"/>
      <w:b/>
      <w:bCs/>
      <w:spacing w:val="23"/>
      <w:sz w:val="25"/>
      <w:szCs w:val="25"/>
      <w:u w:val="none"/>
    </w:rPr>
  </w:style>
  <w:style w:type="character" w:customStyle="1" w:styleId="2010">
    <w:name w:val="Основной текст (20) + Курсив1"/>
    <w:aliases w:val="Интервал 0 pt25"/>
    <w:uiPriority w:val="99"/>
    <w:rsid w:val="006C0EF2"/>
    <w:rPr>
      <w:rFonts w:ascii="Times New Roman" w:hAnsi="Times New Roman" w:cs="Times New Roman"/>
      <w:i/>
      <w:iCs/>
      <w:noProof/>
      <w:spacing w:val="0"/>
      <w:sz w:val="18"/>
      <w:szCs w:val="18"/>
      <w:u w:val="none"/>
      <w:shd w:val="clear" w:color="auto" w:fill="FFFFFF"/>
    </w:rPr>
  </w:style>
  <w:style w:type="character" w:customStyle="1" w:styleId="30pt0">
    <w:name w:val="Колонтитул (3) + Интервал 0 pt"/>
    <w:uiPriority w:val="99"/>
    <w:rsid w:val="006C0EF2"/>
    <w:rPr>
      <w:rFonts w:ascii="Times New Roman" w:hAnsi="Times New Roman" w:cs="Times New Roman"/>
      <w:spacing w:val="18"/>
      <w:sz w:val="18"/>
      <w:szCs w:val="18"/>
      <w:u w:val="none"/>
    </w:rPr>
  </w:style>
  <w:style w:type="character" w:customStyle="1" w:styleId="3131">
    <w:name w:val="Колонтитул (3) + 131"/>
    <w:aliases w:val="5 pt9,Полужирный9,Интервал 0 pt24"/>
    <w:uiPriority w:val="99"/>
    <w:rsid w:val="006C0EF2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131">
    <w:name w:val="Основной текст + 131"/>
    <w:aliases w:val="5 pt11,Полужирный11,Интервал 0 pt27"/>
    <w:uiPriority w:val="99"/>
    <w:rsid w:val="006C0EF2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TrebuchetMS4">
    <w:name w:val="Основной текст + Trebuchet MS4"/>
    <w:aliases w:val="8 pt1,Полужирный8,Интервал 1 pt5"/>
    <w:uiPriority w:val="99"/>
    <w:rsid w:val="006C0EF2"/>
    <w:rPr>
      <w:rFonts w:ascii="Trebuchet MS" w:hAnsi="Trebuchet MS" w:cs="Trebuchet MS"/>
      <w:b/>
      <w:bCs/>
      <w:spacing w:val="23"/>
      <w:sz w:val="16"/>
      <w:szCs w:val="16"/>
      <w:u w:val="none"/>
    </w:rPr>
  </w:style>
  <w:style w:type="character" w:customStyle="1" w:styleId="43">
    <w:name w:val="Колонтитул (4)_"/>
    <w:link w:val="410"/>
    <w:uiPriority w:val="99"/>
    <w:locked/>
    <w:rsid w:val="006C0EF2"/>
    <w:rPr>
      <w:rFonts w:ascii="Trebuchet MS" w:hAnsi="Trebuchet MS" w:cs="Trebuchet MS"/>
      <w:b/>
      <w:bCs/>
      <w:spacing w:val="1"/>
      <w:sz w:val="18"/>
      <w:szCs w:val="18"/>
      <w:shd w:val="clear" w:color="auto" w:fill="FFFFFF"/>
    </w:rPr>
  </w:style>
  <w:style w:type="paragraph" w:customStyle="1" w:styleId="410">
    <w:name w:val="Колонтитул (4)1"/>
    <w:basedOn w:val="a"/>
    <w:link w:val="43"/>
    <w:uiPriority w:val="99"/>
    <w:rsid w:val="006C0EF2"/>
    <w:pPr>
      <w:widowControl w:val="0"/>
      <w:shd w:val="clear" w:color="auto" w:fill="FFFFFF"/>
      <w:spacing w:after="0" w:line="240" w:lineRule="atLeast"/>
    </w:pPr>
    <w:rPr>
      <w:rFonts w:ascii="Trebuchet MS" w:eastAsiaTheme="minorHAnsi" w:hAnsi="Trebuchet MS" w:cs="Trebuchet MS"/>
      <w:b/>
      <w:bCs/>
      <w:spacing w:val="1"/>
      <w:sz w:val="18"/>
      <w:szCs w:val="18"/>
    </w:rPr>
  </w:style>
  <w:style w:type="character" w:customStyle="1" w:styleId="44">
    <w:name w:val="Колонтитул (4)"/>
    <w:basedOn w:val="43"/>
    <w:uiPriority w:val="99"/>
    <w:rsid w:val="006C0EF2"/>
    <w:rPr>
      <w:rFonts w:ascii="Trebuchet MS" w:hAnsi="Trebuchet MS" w:cs="Trebuchet MS"/>
      <w:b/>
      <w:bCs/>
      <w:spacing w:val="1"/>
      <w:sz w:val="18"/>
      <w:szCs w:val="18"/>
      <w:shd w:val="clear" w:color="auto" w:fill="FFFFFF"/>
    </w:rPr>
  </w:style>
  <w:style w:type="character" w:customStyle="1" w:styleId="af6">
    <w:name w:val="Подпись к таблице_"/>
    <w:link w:val="15"/>
    <w:uiPriority w:val="99"/>
    <w:locked/>
    <w:rsid w:val="006C0EF2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paragraph" w:customStyle="1" w:styleId="15">
    <w:name w:val="Подпись к таблице1"/>
    <w:basedOn w:val="a"/>
    <w:link w:val="af6"/>
    <w:uiPriority w:val="99"/>
    <w:rsid w:val="006C0EF2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b/>
      <w:bCs/>
      <w:spacing w:val="-2"/>
      <w:sz w:val="29"/>
      <w:szCs w:val="29"/>
    </w:rPr>
  </w:style>
  <w:style w:type="character" w:customStyle="1" w:styleId="af7">
    <w:name w:val="Подпись к таблице"/>
    <w:basedOn w:val="af6"/>
    <w:uiPriority w:val="99"/>
    <w:rsid w:val="006C0EF2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2210">
    <w:name w:val="Основной текст (22) + Не курсив1"/>
    <w:aliases w:val="Интервал 0 pt23"/>
    <w:uiPriority w:val="99"/>
    <w:rsid w:val="006C0EF2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2220">
    <w:name w:val="Основной текст (22)2"/>
    <w:uiPriority w:val="99"/>
    <w:rsid w:val="006C0EF2"/>
    <w:rPr>
      <w:rFonts w:ascii="Times New Roman" w:hAnsi="Times New Roman" w:cs="Times New Roman"/>
      <w:i w:val="0"/>
      <w:iCs w:val="0"/>
      <w:spacing w:val="3"/>
      <w:sz w:val="18"/>
      <w:szCs w:val="18"/>
      <w:u w:val="none"/>
      <w:shd w:val="clear" w:color="auto" w:fill="FFFFFF"/>
    </w:rPr>
  </w:style>
  <w:style w:type="character" w:customStyle="1" w:styleId="2211">
    <w:name w:val="Основной текст (22) + Полужирный1"/>
    <w:aliases w:val="Не курсив4,Интервал 0 pt22"/>
    <w:uiPriority w:val="99"/>
    <w:rsid w:val="006C0EF2"/>
    <w:rPr>
      <w:rFonts w:ascii="Times New Roman" w:hAnsi="Times New Roman" w:cs="Times New Roman"/>
      <w:b/>
      <w:bCs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2010pt">
    <w:name w:val="Основной текст (20) + 10 pt"/>
    <w:aliases w:val="Полужирный7,Интервал 0 pt21"/>
    <w:uiPriority w:val="99"/>
    <w:rsid w:val="006C0EF2"/>
    <w:rPr>
      <w:rFonts w:ascii="Times New Roman" w:hAnsi="Times New Roman" w:cs="Times New Roman"/>
      <w:b/>
      <w:bCs/>
      <w:spacing w:val="12"/>
      <w:sz w:val="20"/>
      <w:szCs w:val="20"/>
      <w:u w:val="none"/>
      <w:shd w:val="clear" w:color="auto" w:fill="FFFFFF"/>
    </w:rPr>
  </w:style>
  <w:style w:type="character" w:customStyle="1" w:styleId="40pt">
    <w:name w:val="Заголовок №4 + Интервал 0 pt"/>
    <w:uiPriority w:val="99"/>
    <w:rsid w:val="006C0EF2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TrebuchetMS3">
    <w:name w:val="Основной текст + Trebuchet MS3"/>
    <w:aliases w:val="12 pt,Полужирный6,Интервал 0 pt20"/>
    <w:uiPriority w:val="99"/>
    <w:rsid w:val="006C0EF2"/>
    <w:rPr>
      <w:rFonts w:ascii="Trebuchet MS" w:hAnsi="Trebuchet MS" w:cs="Trebuchet MS"/>
      <w:b/>
      <w:bCs/>
      <w:spacing w:val="4"/>
      <w:sz w:val="24"/>
      <w:szCs w:val="24"/>
      <w:u w:val="none"/>
    </w:rPr>
  </w:style>
  <w:style w:type="character" w:customStyle="1" w:styleId="9pt4">
    <w:name w:val="Основной текст + 9 pt4"/>
    <w:aliases w:val="Полужирный5,Интервал 1 pt4"/>
    <w:uiPriority w:val="99"/>
    <w:rsid w:val="006C0EF2"/>
    <w:rPr>
      <w:rFonts w:ascii="Times New Roman" w:hAnsi="Times New Roman" w:cs="Times New Roman"/>
      <w:b/>
      <w:bCs/>
      <w:spacing w:val="25"/>
      <w:sz w:val="18"/>
      <w:szCs w:val="18"/>
      <w:u w:val="none"/>
    </w:rPr>
  </w:style>
  <w:style w:type="character" w:customStyle="1" w:styleId="23">
    <w:name w:val="Основной текст (23)_"/>
    <w:link w:val="231"/>
    <w:uiPriority w:val="99"/>
    <w:locked/>
    <w:rsid w:val="006C0EF2"/>
    <w:rPr>
      <w:rFonts w:ascii="Times New Roman" w:hAnsi="Times New Roman"/>
      <w:b/>
      <w:bCs/>
      <w:i/>
      <w:iCs/>
      <w:spacing w:val="-4"/>
      <w:sz w:val="19"/>
      <w:szCs w:val="19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6C0EF2"/>
    <w:pPr>
      <w:widowControl w:val="0"/>
      <w:shd w:val="clear" w:color="auto" w:fill="FFFFFF"/>
      <w:spacing w:after="0" w:line="240" w:lineRule="atLeast"/>
      <w:jc w:val="both"/>
    </w:pPr>
    <w:rPr>
      <w:rFonts w:ascii="Times New Roman" w:eastAsiaTheme="minorHAnsi" w:hAnsi="Times New Roman" w:cstheme="minorBidi"/>
      <w:b/>
      <w:bCs/>
      <w:i/>
      <w:iCs/>
      <w:spacing w:val="-4"/>
      <w:sz w:val="19"/>
      <w:szCs w:val="19"/>
    </w:rPr>
  </w:style>
  <w:style w:type="character" w:customStyle="1" w:styleId="230">
    <w:name w:val="Основной текст (23)"/>
    <w:basedOn w:val="23"/>
    <w:uiPriority w:val="99"/>
    <w:rsid w:val="006C0EF2"/>
    <w:rPr>
      <w:rFonts w:ascii="Times New Roman" w:hAnsi="Times New Roman"/>
      <w:b/>
      <w:bCs/>
      <w:i/>
      <w:iCs/>
      <w:spacing w:val="-4"/>
      <w:sz w:val="19"/>
      <w:szCs w:val="19"/>
      <w:shd w:val="clear" w:color="auto" w:fill="FFFFFF"/>
    </w:rPr>
  </w:style>
  <w:style w:type="character" w:customStyle="1" w:styleId="16">
    <w:name w:val="Основной текст (16)_"/>
    <w:link w:val="161"/>
    <w:uiPriority w:val="99"/>
    <w:locked/>
    <w:rsid w:val="006C0EF2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6C0EF2"/>
    <w:pPr>
      <w:widowControl w:val="0"/>
      <w:shd w:val="clear" w:color="auto" w:fill="FFFFFF"/>
      <w:spacing w:after="0" w:line="216" w:lineRule="exact"/>
      <w:jc w:val="center"/>
    </w:pPr>
    <w:rPr>
      <w:rFonts w:ascii="Trebuchet MS" w:eastAsiaTheme="minorHAnsi" w:hAnsi="Trebuchet MS" w:cs="Trebuchet MS"/>
      <w:b/>
      <w:bCs/>
      <w:spacing w:val="3"/>
      <w:sz w:val="16"/>
      <w:szCs w:val="16"/>
    </w:rPr>
  </w:style>
  <w:style w:type="character" w:customStyle="1" w:styleId="160">
    <w:name w:val="Основной текст (16)"/>
    <w:basedOn w:val="16"/>
    <w:uiPriority w:val="99"/>
    <w:rsid w:val="006C0EF2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character" w:customStyle="1" w:styleId="45">
    <w:name w:val="Основной текст (4)_"/>
    <w:link w:val="46"/>
    <w:locked/>
    <w:rsid w:val="006C0EF2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6">
    <w:name w:val="Основной текст (4)"/>
    <w:basedOn w:val="a"/>
    <w:link w:val="45"/>
    <w:rsid w:val="006C0EF2"/>
    <w:pPr>
      <w:widowControl w:val="0"/>
      <w:shd w:val="clear" w:color="auto" w:fill="FFFFFF"/>
      <w:spacing w:before="240" w:after="0" w:line="291" w:lineRule="exact"/>
    </w:pPr>
    <w:rPr>
      <w:rFonts w:ascii="Trebuchet MS" w:eastAsiaTheme="minorHAnsi" w:hAnsi="Trebuchet MS" w:cs="Trebuchet MS"/>
      <w:b/>
      <w:bCs/>
      <w:spacing w:val="3"/>
    </w:rPr>
  </w:style>
  <w:style w:type="character" w:customStyle="1" w:styleId="110pt">
    <w:name w:val="Основной текст (11) + Интервал 0 pt"/>
    <w:uiPriority w:val="99"/>
    <w:rsid w:val="006C0EF2"/>
    <w:rPr>
      <w:rFonts w:ascii="Malgun Gothic" w:hAnsi="Malgun Gothic" w:cs="Malgun Gothic"/>
      <w:spacing w:val="2"/>
      <w:sz w:val="31"/>
      <w:szCs w:val="31"/>
      <w:u w:val="none"/>
      <w:shd w:val="clear" w:color="auto" w:fill="FFFFFF"/>
    </w:rPr>
  </w:style>
  <w:style w:type="character" w:customStyle="1" w:styleId="24">
    <w:name w:val="Основной текст (24)_"/>
    <w:link w:val="241"/>
    <w:uiPriority w:val="99"/>
    <w:locked/>
    <w:rsid w:val="006C0EF2"/>
    <w:rPr>
      <w:rFonts w:ascii="Times New Roman" w:hAnsi="Times New Roman"/>
      <w:b/>
      <w:bCs/>
      <w:spacing w:val="23"/>
      <w:sz w:val="25"/>
      <w:szCs w:val="25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6C0EF2"/>
    <w:pPr>
      <w:widowControl w:val="0"/>
      <w:shd w:val="clear" w:color="auto" w:fill="FFFFFF"/>
      <w:spacing w:before="420" w:after="120" w:line="240" w:lineRule="atLeast"/>
      <w:jc w:val="center"/>
    </w:pPr>
    <w:rPr>
      <w:rFonts w:ascii="Times New Roman" w:eastAsiaTheme="minorHAnsi" w:hAnsi="Times New Roman" w:cstheme="minorBidi"/>
      <w:b/>
      <w:bCs/>
      <w:spacing w:val="23"/>
      <w:sz w:val="25"/>
      <w:szCs w:val="25"/>
    </w:rPr>
  </w:style>
  <w:style w:type="character" w:customStyle="1" w:styleId="240">
    <w:name w:val="Основной текст (24)"/>
    <w:uiPriority w:val="99"/>
    <w:rsid w:val="006C0EF2"/>
  </w:style>
  <w:style w:type="character" w:customStyle="1" w:styleId="40pt0">
    <w:name w:val="Основной текст (4) + Интервал 0 pt"/>
    <w:uiPriority w:val="99"/>
    <w:rsid w:val="006C0EF2"/>
    <w:rPr>
      <w:rFonts w:ascii="Trebuchet MS" w:hAnsi="Trebuchet MS" w:cs="Trebuchet MS"/>
      <w:b/>
      <w:bCs/>
      <w:spacing w:val="4"/>
      <w:shd w:val="clear" w:color="auto" w:fill="FFFFFF"/>
    </w:rPr>
  </w:style>
  <w:style w:type="character" w:customStyle="1" w:styleId="610">
    <w:name w:val="Заголовок №6 + 10"/>
    <w:aliases w:val="5 pt7,Не полужирный1,Не курсив2,Малые прописные1,Интервал 0 pt16"/>
    <w:uiPriority w:val="99"/>
    <w:rsid w:val="006C0EF2"/>
    <w:rPr>
      <w:rFonts w:ascii="Times New Roman" w:hAnsi="Times New Roman" w:cs="Times New Roman"/>
      <w:b w:val="0"/>
      <w:bCs w:val="0"/>
      <w:i w:val="0"/>
      <w:iCs w:val="0"/>
      <w:smallCaps/>
      <w:spacing w:val="0"/>
      <w:sz w:val="21"/>
      <w:szCs w:val="21"/>
      <w:u w:val="none"/>
      <w:shd w:val="clear" w:color="auto" w:fill="FFFFFF"/>
    </w:rPr>
  </w:style>
  <w:style w:type="paragraph" w:styleId="af8">
    <w:name w:val="List Paragraph"/>
    <w:basedOn w:val="a"/>
    <w:link w:val="af9"/>
    <w:uiPriority w:val="34"/>
    <w:qFormat/>
    <w:rsid w:val="006C0EF2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360D33"/>
    <w:rPr>
      <w:rFonts w:ascii="Calibri" w:eastAsia="Calibri" w:hAnsi="Calibri" w:cs="Times New Roman"/>
    </w:rPr>
  </w:style>
  <w:style w:type="character" w:customStyle="1" w:styleId="b-serp-urlitem1">
    <w:name w:val="b-serp-url__item1"/>
    <w:rsid w:val="006C0EF2"/>
    <w:rPr>
      <w:vanish w:val="0"/>
      <w:webHidden w:val="0"/>
      <w:specVanish w:val="0"/>
    </w:rPr>
  </w:style>
  <w:style w:type="character" w:customStyle="1" w:styleId="c4">
    <w:name w:val="c4"/>
    <w:basedOn w:val="a0"/>
    <w:rsid w:val="006C0EF2"/>
  </w:style>
  <w:style w:type="character" w:customStyle="1" w:styleId="esummarylist1">
    <w:name w:val="esummarylist1"/>
    <w:rsid w:val="006C0EF2"/>
    <w:rPr>
      <w:color w:val="444444"/>
      <w:sz w:val="20"/>
      <w:szCs w:val="20"/>
    </w:rPr>
  </w:style>
  <w:style w:type="paragraph" w:customStyle="1" w:styleId="ParagraphStyle">
    <w:name w:val="Paragraph Style"/>
    <w:rsid w:val="006C0EF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12">
    <w:name w:val="Заголовок 11"/>
    <w:basedOn w:val="a"/>
    <w:next w:val="a"/>
    <w:link w:val="19"/>
    <w:uiPriority w:val="9"/>
    <w:qFormat/>
    <w:rsid w:val="006C0EF2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Arial Narrow" w:eastAsia="Times New Roman" w:hAnsi="Arial Narrow"/>
      <w:b/>
      <w:bCs/>
      <w:i/>
      <w:iCs/>
      <w:color w:val="622423"/>
    </w:rPr>
  </w:style>
  <w:style w:type="character" w:customStyle="1" w:styleId="19">
    <w:name w:val="Заголовок 1 Знак"/>
    <w:basedOn w:val="a0"/>
    <w:link w:val="112"/>
    <w:uiPriority w:val="9"/>
    <w:rsid w:val="006C0EF2"/>
    <w:rPr>
      <w:rFonts w:ascii="Arial Narrow" w:eastAsia="Times New Roman" w:hAnsi="Arial Narrow" w:cs="Times New Roman"/>
      <w:b/>
      <w:bCs/>
      <w:i/>
      <w:iCs/>
      <w:color w:val="622423"/>
      <w:shd w:val="clear" w:color="auto" w:fill="F2DBDB"/>
    </w:rPr>
  </w:style>
  <w:style w:type="paragraph" w:customStyle="1" w:styleId="310">
    <w:name w:val="Заголовок 31"/>
    <w:basedOn w:val="a"/>
    <w:next w:val="a"/>
    <w:uiPriority w:val="9"/>
    <w:semiHidden/>
    <w:unhideWhenUsed/>
    <w:qFormat/>
    <w:rsid w:val="006C0EF2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Arial Narrow" w:eastAsia="Times New Roman" w:hAnsi="Arial Narrow"/>
      <w:b/>
      <w:bCs/>
      <w:i/>
      <w:iCs/>
      <w:color w:val="943634"/>
    </w:rPr>
  </w:style>
  <w:style w:type="character" w:styleId="afa">
    <w:name w:val="FollowedHyperlink"/>
    <w:basedOn w:val="a0"/>
    <w:uiPriority w:val="99"/>
    <w:semiHidden/>
    <w:unhideWhenUsed/>
    <w:rsid w:val="006C0EF2"/>
    <w:rPr>
      <w:color w:val="800080" w:themeColor="followedHyperlink"/>
      <w:u w:val="single"/>
    </w:rPr>
  </w:style>
  <w:style w:type="character" w:customStyle="1" w:styleId="Zag11">
    <w:name w:val="Zag_11"/>
    <w:rsid w:val="008177D9"/>
    <w:rPr>
      <w:color w:val="000000"/>
      <w:w w:val="100"/>
    </w:rPr>
  </w:style>
  <w:style w:type="paragraph" w:customStyle="1" w:styleId="afb">
    <w:name w:val="Основной"/>
    <w:basedOn w:val="a"/>
    <w:link w:val="afc"/>
    <w:rsid w:val="008177D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fc">
    <w:name w:val="Основной Знак"/>
    <w:link w:val="afb"/>
    <w:rsid w:val="008177D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d">
    <w:name w:val="Основной текст_"/>
    <w:basedOn w:val="a0"/>
    <w:link w:val="47"/>
    <w:rsid w:val="00360D33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47">
    <w:name w:val="Основной текст4"/>
    <w:basedOn w:val="a"/>
    <w:link w:val="afd"/>
    <w:rsid w:val="00360D33"/>
    <w:pPr>
      <w:widowControl w:val="0"/>
      <w:shd w:val="clear" w:color="auto" w:fill="FFFFFF"/>
      <w:spacing w:before="240" w:after="240" w:line="254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1a">
    <w:name w:val="Заголовок №1_"/>
    <w:link w:val="1b"/>
    <w:rsid w:val="00360D33"/>
    <w:rPr>
      <w:rFonts w:ascii="Arial" w:eastAsia="Arial" w:hAnsi="Arial" w:cs="Arial"/>
      <w:b/>
      <w:bCs/>
      <w:spacing w:val="4"/>
      <w:sz w:val="19"/>
      <w:szCs w:val="19"/>
      <w:shd w:val="clear" w:color="auto" w:fill="FFFFFF"/>
    </w:rPr>
  </w:style>
  <w:style w:type="paragraph" w:customStyle="1" w:styleId="1b">
    <w:name w:val="Заголовок №1"/>
    <w:basedOn w:val="a"/>
    <w:link w:val="1a"/>
    <w:rsid w:val="00360D33"/>
    <w:pPr>
      <w:widowControl w:val="0"/>
      <w:shd w:val="clear" w:color="auto" w:fill="FFFFFF"/>
      <w:spacing w:before="180" w:after="0" w:line="259" w:lineRule="exact"/>
      <w:ind w:firstLine="440"/>
      <w:jc w:val="both"/>
      <w:outlineLvl w:val="0"/>
    </w:pPr>
    <w:rPr>
      <w:rFonts w:ascii="Arial" w:eastAsia="Arial" w:hAnsi="Arial" w:cs="Arial"/>
      <w:b/>
      <w:bCs/>
      <w:spacing w:val="4"/>
      <w:sz w:val="19"/>
      <w:szCs w:val="19"/>
    </w:rPr>
  </w:style>
  <w:style w:type="paragraph" w:customStyle="1" w:styleId="26">
    <w:name w:val="Основной текст2"/>
    <w:basedOn w:val="a"/>
    <w:rsid w:val="00360D33"/>
    <w:pPr>
      <w:widowControl w:val="0"/>
      <w:shd w:val="clear" w:color="auto" w:fill="FFFFFF"/>
      <w:spacing w:before="240" w:after="240" w:line="254" w:lineRule="exact"/>
      <w:jc w:val="both"/>
    </w:pPr>
    <w:rPr>
      <w:rFonts w:ascii="Arial" w:eastAsia="Arial" w:hAnsi="Arial"/>
      <w:spacing w:val="2"/>
      <w:sz w:val="19"/>
      <w:szCs w:val="19"/>
      <w:lang w:eastAsia="ru-RU"/>
    </w:rPr>
  </w:style>
  <w:style w:type="paragraph" w:styleId="afe">
    <w:name w:val="Title"/>
    <w:basedOn w:val="a"/>
    <w:link w:val="aff"/>
    <w:qFormat/>
    <w:rsid w:val="00360D3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">
    <w:name w:val="Название Знак"/>
    <w:basedOn w:val="a0"/>
    <w:link w:val="afe"/>
    <w:rsid w:val="00360D33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32">
    <w:name w:val="Заголовок 3+"/>
    <w:basedOn w:val="a"/>
    <w:rsid w:val="00360D3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7">
    <w:name w:val="Основной текст 2 Знак"/>
    <w:basedOn w:val="a0"/>
    <w:link w:val="28"/>
    <w:rsid w:val="00360D33"/>
    <w:rPr>
      <w:sz w:val="24"/>
      <w:szCs w:val="24"/>
    </w:rPr>
  </w:style>
  <w:style w:type="paragraph" w:styleId="28">
    <w:name w:val="Body Text 2"/>
    <w:basedOn w:val="a"/>
    <w:link w:val="27"/>
    <w:rsid w:val="00360D33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14">
    <w:name w:val="Основной текст 2 Знак1"/>
    <w:basedOn w:val="a0"/>
    <w:uiPriority w:val="99"/>
    <w:semiHidden/>
    <w:rsid w:val="00360D33"/>
    <w:rPr>
      <w:rFonts w:ascii="Calibri" w:eastAsia="Calibri" w:hAnsi="Calibri" w:cs="Times New Roman"/>
    </w:rPr>
  </w:style>
  <w:style w:type="character" w:styleId="aff0">
    <w:name w:val="Strong"/>
    <w:basedOn w:val="a0"/>
    <w:qFormat/>
    <w:rsid w:val="00360D33"/>
    <w:rPr>
      <w:b/>
      <w:bCs/>
    </w:rPr>
  </w:style>
  <w:style w:type="character" w:customStyle="1" w:styleId="8">
    <w:name w:val="Заголовок №8_"/>
    <w:basedOn w:val="a0"/>
    <w:link w:val="80"/>
    <w:rsid w:val="00360D33"/>
    <w:rPr>
      <w:rFonts w:ascii="Arial" w:eastAsia="Arial" w:hAnsi="Arial" w:cs="Arial"/>
      <w:spacing w:val="-5"/>
      <w:sz w:val="28"/>
      <w:szCs w:val="28"/>
      <w:shd w:val="clear" w:color="auto" w:fill="FFFFFF"/>
    </w:rPr>
  </w:style>
  <w:style w:type="paragraph" w:customStyle="1" w:styleId="80">
    <w:name w:val="Заголовок №8"/>
    <w:basedOn w:val="a"/>
    <w:link w:val="8"/>
    <w:rsid w:val="00360D33"/>
    <w:pPr>
      <w:widowControl w:val="0"/>
      <w:shd w:val="clear" w:color="auto" w:fill="FFFFFF"/>
      <w:spacing w:before="120" w:after="240" w:line="0" w:lineRule="atLeast"/>
      <w:ind w:hanging="1380"/>
      <w:jc w:val="center"/>
      <w:outlineLvl w:val="7"/>
    </w:pPr>
    <w:rPr>
      <w:rFonts w:ascii="Arial" w:eastAsia="Arial" w:hAnsi="Arial" w:cs="Arial"/>
      <w:spacing w:val="-5"/>
      <w:sz w:val="28"/>
      <w:szCs w:val="28"/>
    </w:rPr>
  </w:style>
  <w:style w:type="paragraph" w:customStyle="1" w:styleId="62">
    <w:name w:val="Основной текст6"/>
    <w:basedOn w:val="a"/>
    <w:rsid w:val="00360D33"/>
    <w:pPr>
      <w:widowControl w:val="0"/>
      <w:shd w:val="clear" w:color="auto" w:fill="FFFFFF"/>
      <w:spacing w:before="2340" w:after="0" w:line="475" w:lineRule="exact"/>
      <w:ind w:hanging="480"/>
    </w:pPr>
    <w:rPr>
      <w:rFonts w:ascii="Lucida Sans Unicode" w:eastAsia="Lucida Sans Unicode" w:hAnsi="Lucida Sans Unicode" w:cs="Lucida Sans Unicode"/>
      <w:spacing w:val="-10"/>
      <w:sz w:val="23"/>
      <w:szCs w:val="23"/>
      <w:lang w:eastAsia="ru-RU"/>
    </w:rPr>
  </w:style>
  <w:style w:type="paragraph" w:customStyle="1" w:styleId="7">
    <w:name w:val="Основной текст7"/>
    <w:basedOn w:val="a"/>
    <w:rsid w:val="00360D33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63">
    <w:name w:val="Основной текст (6)"/>
    <w:basedOn w:val="a0"/>
    <w:rsid w:val="00360D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70">
    <w:name w:val="Основной текст (7)_"/>
    <w:basedOn w:val="a0"/>
    <w:link w:val="71"/>
    <w:rsid w:val="00360D3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360D33"/>
    <w:pPr>
      <w:widowControl w:val="0"/>
      <w:shd w:val="clear" w:color="auto" w:fill="FFFFFF"/>
      <w:spacing w:after="0" w:line="293" w:lineRule="exact"/>
    </w:pPr>
    <w:rPr>
      <w:rFonts w:ascii="Times New Roman" w:eastAsia="Times New Roman" w:hAnsi="Times New Roman"/>
      <w:i/>
      <w:iCs/>
      <w:sz w:val="23"/>
      <w:szCs w:val="23"/>
    </w:rPr>
  </w:style>
  <w:style w:type="character" w:customStyle="1" w:styleId="64">
    <w:name w:val="Основной текст (6) + Курсив"/>
    <w:basedOn w:val="a0"/>
    <w:rsid w:val="00360D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3">
    <w:name w:val="Основной текст (3)"/>
    <w:basedOn w:val="a0"/>
    <w:rsid w:val="00360D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4">
    <w:name w:val="Основной текст (3) + Не полужирный"/>
    <w:basedOn w:val="a0"/>
    <w:rsid w:val="00360D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pt">
    <w:name w:val="Основной текст + 10 pt"/>
    <w:basedOn w:val="afd"/>
    <w:rsid w:val="00360D33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0">
    <w:name w:val="Основной текст + 10 pt;Курсив"/>
    <w:basedOn w:val="afd"/>
    <w:rsid w:val="00360D3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ff1">
    <w:name w:val="Normal (Web)"/>
    <w:basedOn w:val="a"/>
    <w:uiPriority w:val="99"/>
    <w:unhideWhenUsed/>
    <w:rsid w:val="00360D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9">
    <w:name w:val="Заголовок №9_"/>
    <w:link w:val="91"/>
    <w:uiPriority w:val="99"/>
    <w:locked/>
    <w:rsid w:val="00360D33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">
    <w:name w:val="Заголовок №91"/>
    <w:basedOn w:val="a"/>
    <w:link w:val="9"/>
    <w:uiPriority w:val="99"/>
    <w:rsid w:val="00360D33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eastAsiaTheme="minorHAnsi" w:hAnsi="Verdana" w:cs="Verdana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60D33"/>
  </w:style>
  <w:style w:type="paragraph" w:customStyle="1" w:styleId="Standard">
    <w:name w:val="Standard"/>
    <w:rsid w:val="00360D3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1c">
    <w:name w:val="Без интервала1"/>
    <w:aliases w:val="Без интервала2"/>
    <w:link w:val="NoSpacingChar"/>
    <w:qFormat/>
    <w:rsid w:val="00360D3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c"/>
    <w:locked/>
    <w:rsid w:val="00360D33"/>
    <w:rPr>
      <w:rFonts w:ascii="Calibri" w:eastAsia="Calibri" w:hAnsi="Calibri" w:cs="Times New Roman"/>
      <w:lang w:eastAsia="ru-RU"/>
    </w:rPr>
  </w:style>
  <w:style w:type="character" w:customStyle="1" w:styleId="apple-style-span">
    <w:name w:val="apple-style-span"/>
    <w:rsid w:val="00743656"/>
  </w:style>
  <w:style w:type="paragraph" w:customStyle="1" w:styleId="215">
    <w:name w:val="Основной текст21"/>
    <w:basedOn w:val="a"/>
    <w:rsid w:val="00743656"/>
    <w:pPr>
      <w:widowControl w:val="0"/>
      <w:shd w:val="clear" w:color="auto" w:fill="FFFFFF"/>
      <w:spacing w:before="300" w:after="0" w:line="235" w:lineRule="exact"/>
      <w:ind w:hanging="1720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81">
    <w:name w:val="Основной текст8"/>
    <w:basedOn w:val="afd"/>
    <w:rsid w:val="007436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NoSpacingChar1">
    <w:name w:val="No Spacing Char1"/>
    <w:aliases w:val="основа Char"/>
    <w:locked/>
    <w:rsid w:val="002A2472"/>
    <w:rPr>
      <w:rFonts w:ascii="Arial Narrow" w:hAnsi="Arial Narrow"/>
      <w:i/>
      <w:iCs/>
      <w:lang w:val="ru-RU" w:eastAsia="ru-RU" w:bidi="ar-SA"/>
    </w:rPr>
  </w:style>
  <w:style w:type="character" w:customStyle="1" w:styleId="1d">
    <w:name w:val="Слабое выделение1"/>
    <w:rsid w:val="002A2472"/>
    <w:rPr>
      <w:rFonts w:ascii="Arial Narrow" w:hAnsi="Arial Narrow"/>
      <w:i/>
      <w:color w:val="ED7D31"/>
    </w:rPr>
  </w:style>
  <w:style w:type="character" w:styleId="aff2">
    <w:name w:val="Subtle Emphasis"/>
    <w:basedOn w:val="a0"/>
    <w:uiPriority w:val="19"/>
    <w:qFormat/>
    <w:rsid w:val="00881837"/>
    <w:rPr>
      <w:i/>
      <w:iCs/>
      <w:color w:val="404040" w:themeColor="text1" w:themeTint="BF"/>
    </w:rPr>
  </w:style>
  <w:style w:type="character" w:styleId="aff3">
    <w:name w:val="Emphasis"/>
    <w:basedOn w:val="a0"/>
    <w:uiPriority w:val="20"/>
    <w:qFormat/>
    <w:rsid w:val="00D41D0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E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No Spacing,основа"/>
    <w:link w:val="a4"/>
    <w:qFormat/>
    <w:rsid w:val="006C0EF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No Spacing Знак,основа Знак"/>
    <w:link w:val="a3"/>
    <w:locked/>
    <w:rsid w:val="008177D9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C0EF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unhideWhenUsed/>
    <w:rsid w:val="006C0EF2"/>
    <w:pPr>
      <w:spacing w:after="120"/>
    </w:pPr>
  </w:style>
  <w:style w:type="character" w:customStyle="1" w:styleId="a7">
    <w:name w:val="Основной текст Знак"/>
    <w:basedOn w:val="a0"/>
    <w:link w:val="a6"/>
    <w:rsid w:val="006C0EF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C0E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C0EF2"/>
    <w:rPr>
      <w:rFonts w:ascii="Calibri" w:eastAsia="Calibri" w:hAnsi="Calibri" w:cs="Times New Roman"/>
    </w:rPr>
  </w:style>
  <w:style w:type="character" w:customStyle="1" w:styleId="aa">
    <w:name w:val="Основной текст + Курсив"/>
    <w:aliases w:val="Интервал 0 pt53"/>
    <w:uiPriority w:val="99"/>
    <w:rsid w:val="006C0EF2"/>
    <w:rPr>
      <w:rFonts w:ascii="Times New Roman" w:hAnsi="Times New Roman" w:cs="Times New Roman"/>
      <w:i/>
      <w:iCs/>
      <w:spacing w:val="4"/>
      <w:sz w:val="21"/>
      <w:szCs w:val="21"/>
      <w:u w:val="none"/>
    </w:rPr>
  </w:style>
  <w:style w:type="character" w:customStyle="1" w:styleId="4">
    <w:name w:val="Заголовок №4_"/>
    <w:link w:val="41"/>
    <w:uiPriority w:val="99"/>
    <w:rsid w:val="006C0EF2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1">
    <w:name w:val="Заголовок №41"/>
    <w:basedOn w:val="a"/>
    <w:link w:val="4"/>
    <w:uiPriority w:val="99"/>
    <w:rsid w:val="006C0EF2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eastAsiaTheme="minorHAnsi" w:hAnsi="Trebuchet MS" w:cs="Trebuchet MS"/>
      <w:b/>
      <w:bCs/>
      <w:spacing w:val="3"/>
    </w:rPr>
  </w:style>
  <w:style w:type="character" w:customStyle="1" w:styleId="40">
    <w:name w:val="Заголовок №4"/>
    <w:uiPriority w:val="99"/>
    <w:rsid w:val="006C0EF2"/>
  </w:style>
  <w:style w:type="character" w:customStyle="1" w:styleId="ab">
    <w:name w:val="Основной текст + Полужирный"/>
    <w:aliases w:val="Интервал 0 pt55"/>
    <w:uiPriority w:val="99"/>
    <w:rsid w:val="006C0EF2"/>
    <w:rPr>
      <w:rFonts w:ascii="Times New Roman" w:hAnsi="Times New Roman" w:cs="Times New Roman"/>
      <w:b/>
      <w:bCs/>
      <w:spacing w:val="0"/>
      <w:sz w:val="21"/>
      <w:szCs w:val="21"/>
      <w:u w:val="none"/>
    </w:rPr>
  </w:style>
  <w:style w:type="character" w:customStyle="1" w:styleId="3">
    <w:name w:val="Заголовок №3_"/>
    <w:link w:val="31"/>
    <w:uiPriority w:val="99"/>
    <w:locked/>
    <w:rsid w:val="006C0EF2"/>
    <w:rPr>
      <w:rFonts w:ascii="Times New Roman" w:hAnsi="Times New Roman"/>
      <w:b/>
      <w:bCs/>
      <w:sz w:val="29"/>
      <w:szCs w:val="29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6C0EF2"/>
    <w:pPr>
      <w:widowControl w:val="0"/>
      <w:shd w:val="clear" w:color="auto" w:fill="FFFFFF"/>
      <w:spacing w:before="300" w:after="120" w:line="240" w:lineRule="atLeast"/>
      <w:jc w:val="center"/>
      <w:outlineLvl w:val="2"/>
    </w:pPr>
    <w:rPr>
      <w:rFonts w:ascii="Times New Roman" w:eastAsiaTheme="minorHAnsi" w:hAnsi="Times New Roman" w:cstheme="minorBidi"/>
      <w:b/>
      <w:bCs/>
      <w:sz w:val="29"/>
      <w:szCs w:val="29"/>
    </w:rPr>
  </w:style>
  <w:style w:type="character" w:customStyle="1" w:styleId="30pt">
    <w:name w:val="Заголовок №3 + Интервал 0 pt"/>
    <w:uiPriority w:val="99"/>
    <w:rsid w:val="006C0EF2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2">
    <w:name w:val="Основной текст + Полужирный2"/>
    <w:aliases w:val="Интервал 0 pt19"/>
    <w:uiPriority w:val="99"/>
    <w:rsid w:val="006C0EF2"/>
    <w:rPr>
      <w:rFonts w:ascii="Times New Roman" w:hAnsi="Times New Roman" w:cs="Times New Roman"/>
      <w:b/>
      <w:bCs/>
      <w:spacing w:val="-3"/>
      <w:sz w:val="21"/>
      <w:szCs w:val="21"/>
      <w:u w:val="none"/>
    </w:rPr>
  </w:style>
  <w:style w:type="character" w:customStyle="1" w:styleId="5">
    <w:name w:val="Заголовок №5_"/>
    <w:link w:val="51"/>
    <w:uiPriority w:val="99"/>
    <w:locked/>
    <w:rsid w:val="006C0EF2"/>
    <w:rPr>
      <w:rFonts w:ascii="Times New Roman" w:hAnsi="Times New Roman"/>
      <w:b/>
      <w:bCs/>
      <w:i/>
      <w:iCs/>
      <w:spacing w:val="2"/>
      <w:sz w:val="25"/>
      <w:szCs w:val="25"/>
      <w:shd w:val="clear" w:color="auto" w:fill="FFFFFF"/>
    </w:rPr>
  </w:style>
  <w:style w:type="paragraph" w:customStyle="1" w:styleId="51">
    <w:name w:val="Заголовок №51"/>
    <w:basedOn w:val="a"/>
    <w:link w:val="5"/>
    <w:uiPriority w:val="99"/>
    <w:rsid w:val="006C0EF2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rFonts w:ascii="Times New Roman" w:eastAsiaTheme="minorHAnsi" w:hAnsi="Times New Roman" w:cstheme="minorBidi"/>
      <w:b/>
      <w:bCs/>
      <w:i/>
      <w:iCs/>
      <w:spacing w:val="2"/>
      <w:sz w:val="25"/>
      <w:szCs w:val="25"/>
    </w:rPr>
  </w:style>
  <w:style w:type="character" w:customStyle="1" w:styleId="50">
    <w:name w:val="Заголовок №5"/>
    <w:uiPriority w:val="99"/>
    <w:rsid w:val="006C0EF2"/>
  </w:style>
  <w:style w:type="character" w:customStyle="1" w:styleId="25">
    <w:name w:val="Основной текст (25)_"/>
    <w:link w:val="251"/>
    <w:uiPriority w:val="99"/>
    <w:locked/>
    <w:rsid w:val="006C0EF2"/>
    <w:rPr>
      <w:rFonts w:ascii="Times New Roman" w:hAnsi="Times New Roman"/>
      <w:i/>
      <w:iCs/>
      <w:sz w:val="21"/>
      <w:szCs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6C0EF2"/>
    <w:pPr>
      <w:widowControl w:val="0"/>
      <w:shd w:val="clear" w:color="auto" w:fill="FFFFFF"/>
      <w:spacing w:before="120" w:after="0" w:line="211" w:lineRule="exact"/>
      <w:ind w:hanging="80"/>
      <w:jc w:val="both"/>
    </w:pPr>
    <w:rPr>
      <w:rFonts w:ascii="Times New Roman" w:eastAsiaTheme="minorHAnsi" w:hAnsi="Times New Roman" w:cstheme="minorBidi"/>
      <w:i/>
      <w:iCs/>
      <w:sz w:val="21"/>
      <w:szCs w:val="21"/>
    </w:rPr>
  </w:style>
  <w:style w:type="character" w:customStyle="1" w:styleId="250">
    <w:name w:val="Основной текст (25)"/>
    <w:uiPriority w:val="99"/>
    <w:rsid w:val="006C0EF2"/>
  </w:style>
  <w:style w:type="character" w:customStyle="1" w:styleId="ac">
    <w:name w:val="Основной текст + Малые прописные"/>
    <w:aliases w:val="Интервал 1 pt3"/>
    <w:uiPriority w:val="99"/>
    <w:rsid w:val="006C0EF2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18">
    <w:name w:val="Основной текст (18)_"/>
    <w:link w:val="181"/>
    <w:uiPriority w:val="99"/>
    <w:locked/>
    <w:rsid w:val="006C0EF2"/>
    <w:rPr>
      <w:rFonts w:ascii="Times New Roman" w:hAnsi="Times New Roman"/>
      <w:spacing w:val="2"/>
      <w:sz w:val="15"/>
      <w:szCs w:val="15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6C0EF2"/>
    <w:pPr>
      <w:widowControl w:val="0"/>
      <w:shd w:val="clear" w:color="auto" w:fill="FFFFFF"/>
      <w:spacing w:after="0" w:line="168" w:lineRule="exact"/>
      <w:ind w:hanging="280"/>
      <w:jc w:val="both"/>
    </w:pPr>
    <w:rPr>
      <w:rFonts w:ascii="Times New Roman" w:eastAsiaTheme="minorHAnsi" w:hAnsi="Times New Roman" w:cstheme="minorBidi"/>
      <w:spacing w:val="2"/>
      <w:sz w:val="15"/>
      <w:szCs w:val="15"/>
    </w:rPr>
  </w:style>
  <w:style w:type="character" w:customStyle="1" w:styleId="180pt">
    <w:name w:val="Основной текст (18) + Интервал 0 pt"/>
    <w:rsid w:val="006C0EF2"/>
    <w:rPr>
      <w:rFonts w:ascii="Times New Roman" w:hAnsi="Times New Roman"/>
      <w:spacing w:val="1"/>
      <w:sz w:val="15"/>
      <w:szCs w:val="15"/>
      <w:shd w:val="clear" w:color="auto" w:fill="FFFFFF"/>
    </w:rPr>
  </w:style>
  <w:style w:type="character" w:customStyle="1" w:styleId="ad">
    <w:name w:val="Подпись к картинке"/>
    <w:uiPriority w:val="99"/>
    <w:rsid w:val="006C0EF2"/>
    <w:rPr>
      <w:rFonts w:ascii="Times New Roman" w:hAnsi="Times New Roman" w:cs="Times New Roman"/>
      <w:spacing w:val="1"/>
      <w:sz w:val="15"/>
      <w:szCs w:val="15"/>
      <w:u w:val="none"/>
    </w:rPr>
  </w:style>
  <w:style w:type="character" w:customStyle="1" w:styleId="510">
    <w:name w:val="Заголовок №5 + 10"/>
    <w:aliases w:val="5 pt8,Не полужирный2,Не курсив3,Малые прописные2,Интервал 1 pt2"/>
    <w:uiPriority w:val="99"/>
    <w:rsid w:val="006C0EF2"/>
    <w:rPr>
      <w:rFonts w:ascii="Times New Roman" w:hAnsi="Times New Roman" w:cs="Times New Roman"/>
      <w:b w:val="0"/>
      <w:bCs w:val="0"/>
      <w:i w:val="0"/>
      <w:iCs w:val="0"/>
      <w:smallCaps/>
      <w:spacing w:val="21"/>
      <w:sz w:val="21"/>
      <w:szCs w:val="21"/>
      <w:u w:val="none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6C0EF2"/>
    <w:rPr>
      <w:rFonts w:ascii="Times New Roman" w:hAnsi="Times New Roman" w:cs="Times New Roman"/>
      <w:spacing w:val="21"/>
      <w:sz w:val="21"/>
      <w:szCs w:val="21"/>
      <w:u w:val="none"/>
    </w:rPr>
  </w:style>
  <w:style w:type="character" w:customStyle="1" w:styleId="1">
    <w:name w:val="Основной текст + Курсив1"/>
    <w:uiPriority w:val="99"/>
    <w:rsid w:val="006C0EF2"/>
    <w:rPr>
      <w:rFonts w:ascii="Times New Roman" w:hAnsi="Times New Roman" w:cs="Times New Roman"/>
      <w:i/>
      <w:iCs/>
      <w:sz w:val="21"/>
      <w:szCs w:val="21"/>
      <w:u w:val="none"/>
    </w:rPr>
  </w:style>
  <w:style w:type="character" w:customStyle="1" w:styleId="20">
    <w:name w:val="Основной текст + Малые прописные2"/>
    <w:aliases w:val="Интервал 1 pt1"/>
    <w:uiPriority w:val="99"/>
    <w:rsid w:val="006C0EF2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0pt">
    <w:name w:val="Основной текст + Интервал 0 pt"/>
    <w:uiPriority w:val="99"/>
    <w:rsid w:val="006C0EF2"/>
    <w:rPr>
      <w:rFonts w:ascii="Times New Roman" w:hAnsi="Times New Roman" w:cs="Times New Roman"/>
      <w:spacing w:val="0"/>
      <w:sz w:val="21"/>
      <w:szCs w:val="21"/>
      <w:u w:val="none"/>
    </w:rPr>
  </w:style>
  <w:style w:type="character" w:customStyle="1" w:styleId="6">
    <w:name w:val="Заголовок №6_"/>
    <w:link w:val="61"/>
    <w:uiPriority w:val="99"/>
    <w:locked/>
    <w:rsid w:val="006C0EF2"/>
    <w:rPr>
      <w:rFonts w:ascii="Times New Roman" w:hAnsi="Times New Roman"/>
      <w:b/>
      <w:bCs/>
      <w:i/>
      <w:iCs/>
      <w:spacing w:val="2"/>
      <w:sz w:val="25"/>
      <w:szCs w:val="25"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6C0EF2"/>
    <w:pPr>
      <w:widowControl w:val="0"/>
      <w:shd w:val="clear" w:color="auto" w:fill="FFFFFF"/>
      <w:spacing w:before="240" w:after="120" w:line="240" w:lineRule="atLeast"/>
      <w:jc w:val="center"/>
      <w:outlineLvl w:val="5"/>
    </w:pPr>
    <w:rPr>
      <w:rFonts w:ascii="Times New Roman" w:eastAsiaTheme="minorHAnsi" w:hAnsi="Times New Roman" w:cstheme="minorBidi"/>
      <w:b/>
      <w:bCs/>
      <w:i/>
      <w:iCs/>
      <w:spacing w:val="2"/>
      <w:sz w:val="25"/>
      <w:szCs w:val="25"/>
    </w:rPr>
  </w:style>
  <w:style w:type="character" w:customStyle="1" w:styleId="60">
    <w:name w:val="Заголовок №6"/>
    <w:uiPriority w:val="99"/>
    <w:rsid w:val="006C0EF2"/>
  </w:style>
  <w:style w:type="character" w:customStyle="1" w:styleId="10">
    <w:name w:val="Основной текст + Малые прописные1"/>
    <w:aliases w:val="Интервал 0 pt17"/>
    <w:uiPriority w:val="99"/>
    <w:rsid w:val="006C0EF2"/>
    <w:rPr>
      <w:rFonts w:ascii="Times New Roman" w:hAnsi="Times New Roman" w:cs="Times New Roman"/>
      <w:smallCaps/>
      <w:spacing w:val="0"/>
      <w:sz w:val="21"/>
      <w:szCs w:val="21"/>
      <w:u w:val="none"/>
    </w:rPr>
  </w:style>
  <w:style w:type="character" w:customStyle="1" w:styleId="42">
    <w:name w:val="Заголовок №4 (2)_"/>
    <w:link w:val="421"/>
    <w:uiPriority w:val="99"/>
    <w:locked/>
    <w:rsid w:val="006C0EF2"/>
    <w:rPr>
      <w:rFonts w:ascii="Times New Roman" w:hAnsi="Times New Roman"/>
      <w:b/>
      <w:bCs/>
      <w:spacing w:val="-3"/>
      <w:sz w:val="29"/>
      <w:szCs w:val="29"/>
      <w:shd w:val="clear" w:color="auto" w:fill="FFFFFF"/>
    </w:rPr>
  </w:style>
  <w:style w:type="paragraph" w:customStyle="1" w:styleId="421">
    <w:name w:val="Заголовок №4 (2)1"/>
    <w:basedOn w:val="a"/>
    <w:link w:val="42"/>
    <w:uiPriority w:val="99"/>
    <w:rsid w:val="006C0EF2"/>
    <w:pPr>
      <w:widowControl w:val="0"/>
      <w:shd w:val="clear" w:color="auto" w:fill="FFFFFF"/>
      <w:spacing w:after="120" w:line="240" w:lineRule="atLeast"/>
      <w:jc w:val="center"/>
      <w:outlineLvl w:val="3"/>
    </w:pPr>
    <w:rPr>
      <w:rFonts w:ascii="Times New Roman" w:eastAsiaTheme="minorHAnsi" w:hAnsi="Times New Roman" w:cstheme="minorBidi"/>
      <w:b/>
      <w:bCs/>
      <w:spacing w:val="-3"/>
      <w:sz w:val="29"/>
      <w:szCs w:val="29"/>
    </w:rPr>
  </w:style>
  <w:style w:type="character" w:customStyle="1" w:styleId="420">
    <w:name w:val="Заголовок №4 (2)"/>
    <w:uiPriority w:val="99"/>
    <w:rsid w:val="006C0EF2"/>
  </w:style>
  <w:style w:type="character" w:customStyle="1" w:styleId="9pt">
    <w:name w:val="Основной текст + 9 pt"/>
    <w:aliases w:val="Интервал 0 pt51"/>
    <w:rsid w:val="006C0EF2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12">
    <w:name w:val="Основной текст + 9 pt12"/>
    <w:aliases w:val="Курсив,Интервал 0 pt49"/>
    <w:rsid w:val="006C0EF2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pt11">
    <w:name w:val="Основной текст + 9 pt11"/>
    <w:aliases w:val="Полужирный18,Интервал 0 pt48"/>
    <w:rsid w:val="006C0EF2"/>
    <w:rPr>
      <w:rFonts w:ascii="Times New Roman" w:hAnsi="Times New Roman" w:cs="Times New Roman"/>
      <w:b/>
      <w:bCs/>
      <w:spacing w:val="-2"/>
      <w:sz w:val="18"/>
      <w:szCs w:val="18"/>
      <w:u w:val="none"/>
    </w:rPr>
  </w:style>
  <w:style w:type="character" w:customStyle="1" w:styleId="TrebuchetMS">
    <w:name w:val="Основной текст + Trebuchet MS"/>
    <w:aliases w:val="8 pt,Полужирный,Интервал 0 pt52,Основной текст + 8 pt,Заголовок №5 (3) + Times New Roman,11 pt,Основной текст + Verdana,Основной текст (20) + Не полужирный,Основной текст + Arial"/>
    <w:rsid w:val="006C0EF2"/>
    <w:rPr>
      <w:rFonts w:ascii="Trebuchet MS" w:hAnsi="Trebuchet MS" w:cs="Trebuchet MS"/>
      <w:b/>
      <w:bCs/>
      <w:spacing w:val="3"/>
      <w:sz w:val="16"/>
      <w:szCs w:val="16"/>
      <w:u w:val="none"/>
    </w:rPr>
  </w:style>
  <w:style w:type="character" w:customStyle="1" w:styleId="9pt10">
    <w:name w:val="Основной текст + 9 pt10"/>
    <w:aliases w:val="Курсив7,Интервал 0 pt47"/>
    <w:rsid w:val="006C0EF2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200">
    <w:name w:val="Основной текст (20)_"/>
    <w:link w:val="201"/>
    <w:uiPriority w:val="99"/>
    <w:rsid w:val="006C0EF2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rsid w:val="006C0EF2"/>
    <w:pPr>
      <w:widowControl w:val="0"/>
      <w:shd w:val="clear" w:color="auto" w:fill="FFFFFF"/>
      <w:spacing w:after="0" w:line="187" w:lineRule="exact"/>
      <w:jc w:val="both"/>
    </w:pPr>
    <w:rPr>
      <w:rFonts w:ascii="Times New Roman" w:eastAsiaTheme="minorHAnsi" w:hAnsi="Times New Roman" w:cstheme="minorBidi"/>
      <w:spacing w:val="4"/>
      <w:sz w:val="18"/>
      <w:szCs w:val="18"/>
    </w:rPr>
  </w:style>
  <w:style w:type="character" w:customStyle="1" w:styleId="202">
    <w:name w:val="Основной текст (20)"/>
    <w:rsid w:val="006C0EF2"/>
  </w:style>
  <w:style w:type="character" w:customStyle="1" w:styleId="203">
    <w:name w:val="Основной текст (20) + Полужирный"/>
    <w:aliases w:val="Интервал 0 pt45"/>
    <w:rsid w:val="006C0EF2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20FranklinGothicBook">
    <w:name w:val="Основной текст (20) + Franklin Gothic Book"/>
    <w:aliases w:val="6,5 pt14,Интервал 0 pt42"/>
    <w:uiPriority w:val="99"/>
    <w:rsid w:val="006C0EF2"/>
    <w:rPr>
      <w:rFonts w:ascii="Franklin Gothic Book" w:hAnsi="Franklin Gothic Book" w:cs="Franklin Gothic Book"/>
      <w:spacing w:val="6"/>
      <w:sz w:val="13"/>
      <w:szCs w:val="13"/>
      <w:u w:val="none"/>
      <w:shd w:val="clear" w:color="auto" w:fill="FFFFFF"/>
    </w:rPr>
  </w:style>
  <w:style w:type="character" w:customStyle="1" w:styleId="21">
    <w:name w:val="Основной текст (21)_"/>
    <w:link w:val="211"/>
    <w:uiPriority w:val="99"/>
    <w:rsid w:val="006C0EF2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"/>
    <w:uiPriority w:val="99"/>
    <w:rsid w:val="006C0EF2"/>
    <w:pPr>
      <w:widowControl w:val="0"/>
      <w:shd w:val="clear" w:color="auto" w:fill="FFFFFF"/>
      <w:spacing w:before="600" w:after="0" w:line="187" w:lineRule="exact"/>
      <w:jc w:val="both"/>
    </w:pPr>
    <w:rPr>
      <w:rFonts w:ascii="Times New Roman" w:eastAsiaTheme="minorHAnsi" w:hAnsi="Times New Roman" w:cstheme="minorBidi"/>
      <w:i/>
      <w:iCs/>
      <w:spacing w:val="3"/>
      <w:sz w:val="18"/>
      <w:szCs w:val="18"/>
    </w:rPr>
  </w:style>
  <w:style w:type="character" w:customStyle="1" w:styleId="210">
    <w:name w:val="Основной текст (21) + Не курсив"/>
    <w:aliases w:val="Интервал 0 pt44,Основной текст (9) + Курсив2"/>
    <w:rsid w:val="006C0EF2"/>
    <w:rPr>
      <w:rFonts w:ascii="Times New Roman" w:hAnsi="Times New Roman"/>
      <w:i w:val="0"/>
      <w:iCs w:val="0"/>
      <w:spacing w:val="4"/>
      <w:sz w:val="18"/>
      <w:szCs w:val="18"/>
      <w:shd w:val="clear" w:color="auto" w:fill="FFFFFF"/>
    </w:rPr>
  </w:style>
  <w:style w:type="character" w:customStyle="1" w:styleId="212">
    <w:name w:val="Основной текст (21)"/>
    <w:rsid w:val="006C0EF2"/>
  </w:style>
  <w:style w:type="character" w:customStyle="1" w:styleId="213">
    <w:name w:val="Основной текст (21) + Полужирный"/>
    <w:aliases w:val="Не курсив,Интервал 0 pt43"/>
    <w:rsid w:val="006C0EF2"/>
    <w:rPr>
      <w:rFonts w:ascii="Times New Roman" w:hAnsi="Times New Roman"/>
      <w:b/>
      <w:bCs/>
      <w:i w:val="0"/>
      <w:iCs w:val="0"/>
      <w:spacing w:val="-2"/>
      <w:sz w:val="18"/>
      <w:szCs w:val="18"/>
      <w:shd w:val="clear" w:color="auto" w:fill="FFFFFF"/>
    </w:rPr>
  </w:style>
  <w:style w:type="character" w:customStyle="1" w:styleId="17">
    <w:name w:val="Основной текст (17)_"/>
    <w:link w:val="171"/>
    <w:rsid w:val="006C0EF2"/>
    <w:rPr>
      <w:rFonts w:ascii="Times New Roman" w:hAnsi="Times New Roman"/>
      <w:b/>
      <w:bCs/>
      <w:spacing w:val="-2"/>
      <w:sz w:val="18"/>
      <w:szCs w:val="18"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6C0EF2"/>
    <w:pPr>
      <w:widowControl w:val="0"/>
      <w:shd w:val="clear" w:color="auto" w:fill="FFFFFF"/>
      <w:spacing w:before="60" w:after="4020" w:line="216" w:lineRule="exact"/>
      <w:jc w:val="center"/>
    </w:pPr>
    <w:rPr>
      <w:rFonts w:ascii="Times New Roman" w:eastAsiaTheme="minorHAnsi" w:hAnsi="Times New Roman" w:cstheme="minorBidi"/>
      <w:b/>
      <w:bCs/>
      <w:spacing w:val="-2"/>
      <w:sz w:val="18"/>
      <w:szCs w:val="18"/>
    </w:rPr>
  </w:style>
  <w:style w:type="character" w:customStyle="1" w:styleId="170">
    <w:name w:val="Основной текст (17)"/>
    <w:rsid w:val="006C0EF2"/>
  </w:style>
  <w:style w:type="character" w:customStyle="1" w:styleId="12">
    <w:name w:val="Основной текст + 12"/>
    <w:aliases w:val="5 pt13,Полужирный17,Интервал 0 pt41"/>
    <w:rsid w:val="006C0EF2"/>
    <w:rPr>
      <w:rFonts w:ascii="Times New Roman" w:hAnsi="Times New Roman" w:cs="Times New Roman"/>
      <w:b/>
      <w:bCs/>
      <w:spacing w:val="11"/>
      <w:sz w:val="25"/>
      <w:szCs w:val="25"/>
      <w:u w:val="none"/>
    </w:rPr>
  </w:style>
  <w:style w:type="character" w:customStyle="1" w:styleId="204">
    <w:name w:val="Основной текст (20) + Курсив"/>
    <w:aliases w:val="Интервал 0 pt46"/>
    <w:rsid w:val="006C0EF2"/>
    <w:rPr>
      <w:rFonts w:ascii="Times New Roman" w:hAnsi="Times New Roman" w:cs="Times New Roman"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172">
    <w:name w:val="Основной текст (17) + Не полужирный"/>
    <w:aliases w:val="Интервал 0 pt40"/>
    <w:rsid w:val="006C0EF2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2030">
    <w:name w:val="Основной текст (20) + Полужирный3"/>
    <w:aliases w:val="Интервал 0 pt39"/>
    <w:uiPriority w:val="99"/>
    <w:rsid w:val="006C0EF2"/>
    <w:rPr>
      <w:rFonts w:ascii="Times New Roman" w:hAnsi="Times New Roman" w:cs="Times New Roman"/>
      <w:b/>
      <w:bCs/>
      <w:spacing w:val="13"/>
      <w:sz w:val="18"/>
      <w:szCs w:val="18"/>
      <w:u w:val="none"/>
      <w:shd w:val="clear" w:color="auto" w:fill="FFFFFF"/>
    </w:rPr>
  </w:style>
  <w:style w:type="character" w:customStyle="1" w:styleId="9pt8">
    <w:name w:val="Основной текст + 9 pt8"/>
    <w:aliases w:val="Курсив6,Интервал 0 pt37"/>
    <w:rsid w:val="006C0EF2"/>
    <w:rPr>
      <w:rFonts w:ascii="Times New Roman" w:hAnsi="Times New Roman" w:cs="Times New Roman"/>
      <w:i/>
      <w:iCs/>
      <w:spacing w:val="4"/>
      <w:sz w:val="18"/>
      <w:szCs w:val="18"/>
      <w:u w:val="none"/>
    </w:rPr>
  </w:style>
  <w:style w:type="paragraph" w:styleId="ae">
    <w:name w:val="Balloon Text"/>
    <w:basedOn w:val="a"/>
    <w:link w:val="af"/>
    <w:uiPriority w:val="99"/>
    <w:semiHidden/>
    <w:unhideWhenUsed/>
    <w:rsid w:val="006C0E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C0EF2"/>
    <w:rPr>
      <w:rFonts w:ascii="Tahoma" w:eastAsia="Calibri" w:hAnsi="Tahoma" w:cs="Times New Roman"/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6C0EF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C0EF2"/>
    <w:rPr>
      <w:rFonts w:ascii="Calibri" w:eastAsia="Calibri" w:hAnsi="Calibri" w:cs="Times New Roman"/>
    </w:rPr>
  </w:style>
  <w:style w:type="paragraph" w:customStyle="1" w:styleId="af2">
    <w:name w:val="Знак Знак Знак Знак"/>
    <w:basedOn w:val="a"/>
    <w:rsid w:val="006C0EF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3">
    <w:name w:val="Hyperlink"/>
    <w:uiPriority w:val="99"/>
    <w:semiHidden/>
    <w:unhideWhenUsed/>
    <w:rsid w:val="006C0EF2"/>
    <w:rPr>
      <w:color w:val="0000FF"/>
      <w:u w:val="single"/>
    </w:rPr>
  </w:style>
  <w:style w:type="paragraph" w:customStyle="1" w:styleId="11">
    <w:name w:val="Абзац списка1"/>
    <w:basedOn w:val="a"/>
    <w:qFormat/>
    <w:rsid w:val="006C0EF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paragraph" w:styleId="af4">
    <w:name w:val="Body Text Indent"/>
    <w:basedOn w:val="a"/>
    <w:link w:val="af5"/>
    <w:rsid w:val="006C0EF2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f5">
    <w:name w:val="Основной текст с отступом Знак"/>
    <w:basedOn w:val="a0"/>
    <w:link w:val="af4"/>
    <w:rsid w:val="006C0EF2"/>
    <w:rPr>
      <w:rFonts w:ascii="Times New Roman" w:eastAsia="Times New Roman" w:hAnsi="Times New Roman" w:cs="Times New Roman"/>
      <w:sz w:val="28"/>
      <w:szCs w:val="24"/>
    </w:rPr>
  </w:style>
  <w:style w:type="character" w:customStyle="1" w:styleId="110">
    <w:name w:val="Основной текст (11)_"/>
    <w:link w:val="111"/>
    <w:uiPriority w:val="99"/>
    <w:rsid w:val="006C0EF2"/>
    <w:rPr>
      <w:rFonts w:ascii="Malgun Gothic" w:hAnsi="Malgun Gothic" w:cs="Malgun Gothic"/>
      <w:spacing w:val="-12"/>
      <w:sz w:val="31"/>
      <w:szCs w:val="31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6C0EF2"/>
    <w:pPr>
      <w:widowControl w:val="0"/>
      <w:shd w:val="clear" w:color="auto" w:fill="FFFFFF"/>
      <w:spacing w:after="0" w:line="240" w:lineRule="atLeast"/>
    </w:pPr>
    <w:rPr>
      <w:rFonts w:ascii="Malgun Gothic" w:eastAsiaTheme="minorHAnsi" w:hAnsi="Malgun Gothic" w:cs="Malgun Gothic"/>
      <w:spacing w:val="-12"/>
      <w:sz w:val="31"/>
      <w:szCs w:val="31"/>
    </w:rPr>
  </w:style>
  <w:style w:type="character" w:customStyle="1" w:styleId="2020">
    <w:name w:val="Основной текст (20) + Курсив2"/>
    <w:aliases w:val="Интервал 0 pt36"/>
    <w:uiPriority w:val="99"/>
    <w:rsid w:val="006C0EF2"/>
    <w:rPr>
      <w:rFonts w:ascii="Times New Roman" w:hAnsi="Times New Roman" w:cs="Times New Roman"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20TrebuchetMS">
    <w:name w:val="Основной текст (20) + Trebuchet MS"/>
    <w:aliases w:val="8 pt4,Полужирный16,Интервал 0 pt35"/>
    <w:uiPriority w:val="99"/>
    <w:rsid w:val="006C0EF2"/>
    <w:rPr>
      <w:rFonts w:ascii="Trebuchet MS" w:hAnsi="Trebuchet MS" w:cs="Trebuchet MS"/>
      <w:b/>
      <w:bCs/>
      <w:noProof/>
      <w:spacing w:val="3"/>
      <w:sz w:val="16"/>
      <w:szCs w:val="16"/>
      <w:u w:val="none"/>
      <w:shd w:val="clear" w:color="auto" w:fill="FFFFFF"/>
    </w:rPr>
  </w:style>
  <w:style w:type="character" w:customStyle="1" w:styleId="22">
    <w:name w:val="Основной текст (22)_"/>
    <w:link w:val="221"/>
    <w:uiPriority w:val="99"/>
    <w:locked/>
    <w:rsid w:val="006C0EF2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paragraph" w:customStyle="1" w:styleId="221">
    <w:name w:val="Основной текст (22)1"/>
    <w:basedOn w:val="a"/>
    <w:link w:val="22"/>
    <w:uiPriority w:val="99"/>
    <w:rsid w:val="006C0EF2"/>
    <w:pPr>
      <w:widowControl w:val="0"/>
      <w:shd w:val="clear" w:color="auto" w:fill="FFFFFF"/>
      <w:spacing w:after="0" w:line="187" w:lineRule="exact"/>
      <w:jc w:val="both"/>
    </w:pPr>
    <w:rPr>
      <w:rFonts w:ascii="Times New Roman" w:eastAsiaTheme="minorHAnsi" w:hAnsi="Times New Roman" w:cstheme="minorBidi"/>
      <w:i/>
      <w:iCs/>
      <w:spacing w:val="3"/>
      <w:sz w:val="18"/>
      <w:szCs w:val="18"/>
    </w:rPr>
  </w:style>
  <w:style w:type="character" w:customStyle="1" w:styleId="220">
    <w:name w:val="Основной текст (22) + Не курсив"/>
    <w:aliases w:val="Интервал 0 pt34"/>
    <w:uiPriority w:val="99"/>
    <w:rsid w:val="006C0EF2"/>
    <w:rPr>
      <w:rFonts w:ascii="Times New Roman" w:hAnsi="Times New Roman"/>
      <w:i/>
      <w:iCs/>
      <w:spacing w:val="4"/>
      <w:sz w:val="18"/>
      <w:szCs w:val="18"/>
      <w:shd w:val="clear" w:color="auto" w:fill="FFFFFF"/>
    </w:rPr>
  </w:style>
  <w:style w:type="character" w:customStyle="1" w:styleId="222">
    <w:name w:val="Основной текст (22)"/>
    <w:basedOn w:val="22"/>
    <w:uiPriority w:val="99"/>
    <w:rsid w:val="006C0EF2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character" w:customStyle="1" w:styleId="22TrebuchetMS">
    <w:name w:val="Основной текст (22) + Trebuchet MS"/>
    <w:aliases w:val="8 pt3,Полужирный15,Не курсив6"/>
    <w:uiPriority w:val="99"/>
    <w:rsid w:val="006C0EF2"/>
    <w:rPr>
      <w:rFonts w:ascii="Trebuchet MS" w:hAnsi="Trebuchet MS" w:cs="Trebuchet MS"/>
      <w:b/>
      <w:bCs/>
      <w:i/>
      <w:iCs/>
      <w:noProof/>
      <w:spacing w:val="3"/>
      <w:sz w:val="16"/>
      <w:szCs w:val="16"/>
      <w:shd w:val="clear" w:color="auto" w:fill="FFFFFF"/>
    </w:rPr>
  </w:style>
  <w:style w:type="character" w:customStyle="1" w:styleId="223">
    <w:name w:val="Основной текст (22) + Полужирный"/>
    <w:aliases w:val="Не курсив5,Интервал 0 pt33"/>
    <w:uiPriority w:val="99"/>
    <w:rsid w:val="006C0EF2"/>
    <w:rPr>
      <w:rFonts w:ascii="Times New Roman" w:hAnsi="Times New Roman"/>
      <w:b/>
      <w:bCs/>
      <w:i/>
      <w:iCs/>
      <w:spacing w:val="-2"/>
      <w:sz w:val="18"/>
      <w:szCs w:val="18"/>
      <w:shd w:val="clear" w:color="auto" w:fill="FFFFFF"/>
    </w:rPr>
  </w:style>
  <w:style w:type="character" w:customStyle="1" w:styleId="30">
    <w:name w:val="Колонтитул (3)"/>
    <w:uiPriority w:val="99"/>
    <w:rsid w:val="006C0EF2"/>
    <w:rPr>
      <w:rFonts w:ascii="Times New Roman" w:hAnsi="Times New Roman" w:cs="Times New Roman"/>
      <w:spacing w:val="17"/>
      <w:sz w:val="18"/>
      <w:szCs w:val="18"/>
      <w:u w:val="none"/>
    </w:rPr>
  </w:style>
  <w:style w:type="character" w:customStyle="1" w:styleId="313">
    <w:name w:val="Колонтитул (3) + 13"/>
    <w:aliases w:val="5 pt12,Полужирный14,Интервал 0 pt32,Основной текст + 86"/>
    <w:uiPriority w:val="99"/>
    <w:rsid w:val="006C0EF2"/>
    <w:rPr>
      <w:rFonts w:ascii="Times New Roman" w:hAnsi="Times New Roman" w:cs="Times New Roman"/>
      <w:b/>
      <w:bCs/>
      <w:spacing w:val="13"/>
      <w:sz w:val="27"/>
      <w:szCs w:val="27"/>
      <w:u w:val="none"/>
    </w:rPr>
  </w:style>
  <w:style w:type="character" w:customStyle="1" w:styleId="13">
    <w:name w:val="Основной текст + 13"/>
    <w:aliases w:val="5 pt,Полужирный19,Интервал 0 pt50"/>
    <w:uiPriority w:val="99"/>
    <w:rsid w:val="006C0EF2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2021">
    <w:name w:val="Основной текст (20)2"/>
    <w:uiPriority w:val="99"/>
    <w:rsid w:val="006C0EF2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70pt">
    <w:name w:val="Основной текст (17) + Интервал 0 pt"/>
    <w:uiPriority w:val="99"/>
    <w:rsid w:val="006C0EF2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2022">
    <w:name w:val="Основной текст (20) + Полужирный2"/>
    <w:aliases w:val="Интервал 0 pt31"/>
    <w:uiPriority w:val="99"/>
    <w:rsid w:val="006C0EF2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14">
    <w:name w:val="Основной текст Знак1"/>
    <w:uiPriority w:val="99"/>
    <w:locked/>
    <w:rsid w:val="006C0EF2"/>
    <w:rPr>
      <w:rFonts w:ascii="Times New Roman" w:hAnsi="Times New Roman" w:cs="Times New Roman"/>
      <w:sz w:val="21"/>
      <w:szCs w:val="21"/>
      <w:u w:val="none"/>
    </w:rPr>
  </w:style>
  <w:style w:type="character" w:customStyle="1" w:styleId="9pt7">
    <w:name w:val="Основной текст + 9 pt7"/>
    <w:aliases w:val="Интервал 0 pt30"/>
    <w:uiPriority w:val="99"/>
    <w:rsid w:val="006C0EF2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6">
    <w:name w:val="Основной текст + 9 pt6"/>
    <w:aliases w:val="Курсив5,Интервал 0 pt29"/>
    <w:uiPriority w:val="99"/>
    <w:rsid w:val="006C0EF2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pt5">
    <w:name w:val="Основной текст + 9 pt5"/>
    <w:aliases w:val="Полужирный13"/>
    <w:uiPriority w:val="99"/>
    <w:rsid w:val="006C0EF2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TrebuchetMS5">
    <w:name w:val="Основной текст + Trebuchet MS5"/>
    <w:aliases w:val="8 pt2,Полужирный12,Интервал 0 pt28"/>
    <w:uiPriority w:val="99"/>
    <w:rsid w:val="006C0EF2"/>
    <w:rPr>
      <w:rFonts w:ascii="Trebuchet MS" w:hAnsi="Trebuchet MS" w:cs="Trebuchet MS"/>
      <w:b/>
      <w:bCs/>
      <w:spacing w:val="3"/>
      <w:sz w:val="16"/>
      <w:szCs w:val="16"/>
      <w:u w:val="none"/>
    </w:rPr>
  </w:style>
  <w:style w:type="character" w:customStyle="1" w:styleId="1710">
    <w:name w:val="Основной текст (17) + Не полужирный1"/>
    <w:aliases w:val="Интервал 0 pt26,Основной текст + 8 pt6"/>
    <w:rsid w:val="006C0EF2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121">
    <w:name w:val="Основной текст + 121"/>
    <w:aliases w:val="5 pt10,Полужирный10,Интервал 1 pt"/>
    <w:uiPriority w:val="99"/>
    <w:rsid w:val="006C0EF2"/>
    <w:rPr>
      <w:rFonts w:ascii="Times New Roman" w:hAnsi="Times New Roman" w:cs="Times New Roman"/>
      <w:b/>
      <w:bCs/>
      <w:spacing w:val="23"/>
      <w:sz w:val="25"/>
      <w:szCs w:val="25"/>
      <w:u w:val="none"/>
    </w:rPr>
  </w:style>
  <w:style w:type="character" w:customStyle="1" w:styleId="2010">
    <w:name w:val="Основной текст (20) + Курсив1"/>
    <w:aliases w:val="Интервал 0 pt25"/>
    <w:uiPriority w:val="99"/>
    <w:rsid w:val="006C0EF2"/>
    <w:rPr>
      <w:rFonts w:ascii="Times New Roman" w:hAnsi="Times New Roman" w:cs="Times New Roman"/>
      <w:i/>
      <w:iCs/>
      <w:noProof/>
      <w:spacing w:val="0"/>
      <w:sz w:val="18"/>
      <w:szCs w:val="18"/>
      <w:u w:val="none"/>
      <w:shd w:val="clear" w:color="auto" w:fill="FFFFFF"/>
    </w:rPr>
  </w:style>
  <w:style w:type="character" w:customStyle="1" w:styleId="30pt0">
    <w:name w:val="Колонтитул (3) + Интервал 0 pt"/>
    <w:uiPriority w:val="99"/>
    <w:rsid w:val="006C0EF2"/>
    <w:rPr>
      <w:rFonts w:ascii="Times New Roman" w:hAnsi="Times New Roman" w:cs="Times New Roman"/>
      <w:spacing w:val="18"/>
      <w:sz w:val="18"/>
      <w:szCs w:val="18"/>
      <w:u w:val="none"/>
    </w:rPr>
  </w:style>
  <w:style w:type="character" w:customStyle="1" w:styleId="3131">
    <w:name w:val="Колонтитул (3) + 131"/>
    <w:aliases w:val="5 pt9,Полужирный9,Интервал 0 pt24"/>
    <w:uiPriority w:val="99"/>
    <w:rsid w:val="006C0EF2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131">
    <w:name w:val="Основной текст + 131"/>
    <w:aliases w:val="5 pt11,Полужирный11,Интервал 0 pt27"/>
    <w:uiPriority w:val="99"/>
    <w:rsid w:val="006C0EF2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TrebuchetMS4">
    <w:name w:val="Основной текст + Trebuchet MS4"/>
    <w:aliases w:val="8 pt1,Полужирный8,Интервал 1 pt5"/>
    <w:uiPriority w:val="99"/>
    <w:rsid w:val="006C0EF2"/>
    <w:rPr>
      <w:rFonts w:ascii="Trebuchet MS" w:hAnsi="Trebuchet MS" w:cs="Trebuchet MS"/>
      <w:b/>
      <w:bCs/>
      <w:spacing w:val="23"/>
      <w:sz w:val="16"/>
      <w:szCs w:val="16"/>
      <w:u w:val="none"/>
    </w:rPr>
  </w:style>
  <w:style w:type="character" w:customStyle="1" w:styleId="43">
    <w:name w:val="Колонтитул (4)_"/>
    <w:link w:val="410"/>
    <w:uiPriority w:val="99"/>
    <w:locked/>
    <w:rsid w:val="006C0EF2"/>
    <w:rPr>
      <w:rFonts w:ascii="Trebuchet MS" w:hAnsi="Trebuchet MS" w:cs="Trebuchet MS"/>
      <w:b/>
      <w:bCs/>
      <w:spacing w:val="1"/>
      <w:sz w:val="18"/>
      <w:szCs w:val="18"/>
      <w:shd w:val="clear" w:color="auto" w:fill="FFFFFF"/>
    </w:rPr>
  </w:style>
  <w:style w:type="paragraph" w:customStyle="1" w:styleId="410">
    <w:name w:val="Колонтитул (4)1"/>
    <w:basedOn w:val="a"/>
    <w:link w:val="43"/>
    <w:uiPriority w:val="99"/>
    <w:rsid w:val="006C0EF2"/>
    <w:pPr>
      <w:widowControl w:val="0"/>
      <w:shd w:val="clear" w:color="auto" w:fill="FFFFFF"/>
      <w:spacing w:after="0" w:line="240" w:lineRule="atLeast"/>
    </w:pPr>
    <w:rPr>
      <w:rFonts w:ascii="Trebuchet MS" w:eastAsiaTheme="minorHAnsi" w:hAnsi="Trebuchet MS" w:cs="Trebuchet MS"/>
      <w:b/>
      <w:bCs/>
      <w:spacing w:val="1"/>
      <w:sz w:val="18"/>
      <w:szCs w:val="18"/>
    </w:rPr>
  </w:style>
  <w:style w:type="character" w:customStyle="1" w:styleId="44">
    <w:name w:val="Колонтитул (4)"/>
    <w:basedOn w:val="43"/>
    <w:uiPriority w:val="99"/>
    <w:rsid w:val="006C0EF2"/>
    <w:rPr>
      <w:rFonts w:ascii="Trebuchet MS" w:hAnsi="Trebuchet MS" w:cs="Trebuchet MS"/>
      <w:b/>
      <w:bCs/>
      <w:spacing w:val="1"/>
      <w:sz w:val="18"/>
      <w:szCs w:val="18"/>
      <w:shd w:val="clear" w:color="auto" w:fill="FFFFFF"/>
    </w:rPr>
  </w:style>
  <w:style w:type="character" w:customStyle="1" w:styleId="af6">
    <w:name w:val="Подпись к таблице_"/>
    <w:link w:val="15"/>
    <w:uiPriority w:val="99"/>
    <w:locked/>
    <w:rsid w:val="006C0EF2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paragraph" w:customStyle="1" w:styleId="15">
    <w:name w:val="Подпись к таблице1"/>
    <w:basedOn w:val="a"/>
    <w:link w:val="af6"/>
    <w:uiPriority w:val="99"/>
    <w:rsid w:val="006C0EF2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b/>
      <w:bCs/>
      <w:spacing w:val="-2"/>
      <w:sz w:val="29"/>
      <w:szCs w:val="29"/>
    </w:rPr>
  </w:style>
  <w:style w:type="character" w:customStyle="1" w:styleId="af7">
    <w:name w:val="Подпись к таблице"/>
    <w:basedOn w:val="af6"/>
    <w:uiPriority w:val="99"/>
    <w:rsid w:val="006C0EF2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2210">
    <w:name w:val="Основной текст (22) + Не курсив1"/>
    <w:aliases w:val="Интервал 0 pt23"/>
    <w:uiPriority w:val="99"/>
    <w:rsid w:val="006C0EF2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2220">
    <w:name w:val="Основной текст (22)2"/>
    <w:uiPriority w:val="99"/>
    <w:rsid w:val="006C0EF2"/>
    <w:rPr>
      <w:rFonts w:ascii="Times New Roman" w:hAnsi="Times New Roman" w:cs="Times New Roman"/>
      <w:i w:val="0"/>
      <w:iCs w:val="0"/>
      <w:spacing w:val="3"/>
      <w:sz w:val="18"/>
      <w:szCs w:val="18"/>
      <w:u w:val="none"/>
      <w:shd w:val="clear" w:color="auto" w:fill="FFFFFF"/>
    </w:rPr>
  </w:style>
  <w:style w:type="character" w:customStyle="1" w:styleId="2211">
    <w:name w:val="Основной текст (22) + Полужирный1"/>
    <w:aliases w:val="Не курсив4,Интервал 0 pt22"/>
    <w:uiPriority w:val="99"/>
    <w:rsid w:val="006C0EF2"/>
    <w:rPr>
      <w:rFonts w:ascii="Times New Roman" w:hAnsi="Times New Roman" w:cs="Times New Roman"/>
      <w:b/>
      <w:bCs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2010pt">
    <w:name w:val="Основной текст (20) + 10 pt"/>
    <w:aliases w:val="Полужирный7,Интервал 0 pt21"/>
    <w:uiPriority w:val="99"/>
    <w:rsid w:val="006C0EF2"/>
    <w:rPr>
      <w:rFonts w:ascii="Times New Roman" w:hAnsi="Times New Roman" w:cs="Times New Roman"/>
      <w:b/>
      <w:bCs/>
      <w:spacing w:val="12"/>
      <w:sz w:val="20"/>
      <w:szCs w:val="20"/>
      <w:u w:val="none"/>
      <w:shd w:val="clear" w:color="auto" w:fill="FFFFFF"/>
    </w:rPr>
  </w:style>
  <w:style w:type="character" w:customStyle="1" w:styleId="40pt">
    <w:name w:val="Заголовок №4 + Интервал 0 pt"/>
    <w:uiPriority w:val="99"/>
    <w:rsid w:val="006C0EF2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TrebuchetMS3">
    <w:name w:val="Основной текст + Trebuchet MS3"/>
    <w:aliases w:val="12 pt,Полужирный6,Интервал 0 pt20"/>
    <w:uiPriority w:val="99"/>
    <w:rsid w:val="006C0EF2"/>
    <w:rPr>
      <w:rFonts w:ascii="Trebuchet MS" w:hAnsi="Trebuchet MS" w:cs="Trebuchet MS"/>
      <w:b/>
      <w:bCs/>
      <w:spacing w:val="4"/>
      <w:sz w:val="24"/>
      <w:szCs w:val="24"/>
      <w:u w:val="none"/>
    </w:rPr>
  </w:style>
  <w:style w:type="character" w:customStyle="1" w:styleId="9pt4">
    <w:name w:val="Основной текст + 9 pt4"/>
    <w:aliases w:val="Полужирный5,Интервал 1 pt4"/>
    <w:uiPriority w:val="99"/>
    <w:rsid w:val="006C0EF2"/>
    <w:rPr>
      <w:rFonts w:ascii="Times New Roman" w:hAnsi="Times New Roman" w:cs="Times New Roman"/>
      <w:b/>
      <w:bCs/>
      <w:spacing w:val="25"/>
      <w:sz w:val="18"/>
      <w:szCs w:val="18"/>
      <w:u w:val="none"/>
    </w:rPr>
  </w:style>
  <w:style w:type="character" w:customStyle="1" w:styleId="23">
    <w:name w:val="Основной текст (23)_"/>
    <w:link w:val="231"/>
    <w:uiPriority w:val="99"/>
    <w:locked/>
    <w:rsid w:val="006C0EF2"/>
    <w:rPr>
      <w:rFonts w:ascii="Times New Roman" w:hAnsi="Times New Roman"/>
      <w:b/>
      <w:bCs/>
      <w:i/>
      <w:iCs/>
      <w:spacing w:val="-4"/>
      <w:sz w:val="19"/>
      <w:szCs w:val="19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6C0EF2"/>
    <w:pPr>
      <w:widowControl w:val="0"/>
      <w:shd w:val="clear" w:color="auto" w:fill="FFFFFF"/>
      <w:spacing w:after="0" w:line="240" w:lineRule="atLeast"/>
      <w:jc w:val="both"/>
    </w:pPr>
    <w:rPr>
      <w:rFonts w:ascii="Times New Roman" w:eastAsiaTheme="minorHAnsi" w:hAnsi="Times New Roman" w:cstheme="minorBidi"/>
      <w:b/>
      <w:bCs/>
      <w:i/>
      <w:iCs/>
      <w:spacing w:val="-4"/>
      <w:sz w:val="19"/>
      <w:szCs w:val="19"/>
    </w:rPr>
  </w:style>
  <w:style w:type="character" w:customStyle="1" w:styleId="230">
    <w:name w:val="Основной текст (23)"/>
    <w:basedOn w:val="23"/>
    <w:uiPriority w:val="99"/>
    <w:rsid w:val="006C0EF2"/>
    <w:rPr>
      <w:rFonts w:ascii="Times New Roman" w:hAnsi="Times New Roman"/>
      <w:b/>
      <w:bCs/>
      <w:i/>
      <w:iCs/>
      <w:spacing w:val="-4"/>
      <w:sz w:val="19"/>
      <w:szCs w:val="19"/>
      <w:shd w:val="clear" w:color="auto" w:fill="FFFFFF"/>
    </w:rPr>
  </w:style>
  <w:style w:type="character" w:customStyle="1" w:styleId="16">
    <w:name w:val="Основной текст (16)_"/>
    <w:link w:val="161"/>
    <w:uiPriority w:val="99"/>
    <w:locked/>
    <w:rsid w:val="006C0EF2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6C0EF2"/>
    <w:pPr>
      <w:widowControl w:val="0"/>
      <w:shd w:val="clear" w:color="auto" w:fill="FFFFFF"/>
      <w:spacing w:after="0" w:line="216" w:lineRule="exact"/>
      <w:jc w:val="center"/>
    </w:pPr>
    <w:rPr>
      <w:rFonts w:ascii="Trebuchet MS" w:eastAsiaTheme="minorHAnsi" w:hAnsi="Trebuchet MS" w:cs="Trebuchet MS"/>
      <w:b/>
      <w:bCs/>
      <w:spacing w:val="3"/>
      <w:sz w:val="16"/>
      <w:szCs w:val="16"/>
    </w:rPr>
  </w:style>
  <w:style w:type="character" w:customStyle="1" w:styleId="160">
    <w:name w:val="Основной текст (16)"/>
    <w:basedOn w:val="16"/>
    <w:uiPriority w:val="99"/>
    <w:rsid w:val="006C0EF2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character" w:customStyle="1" w:styleId="45">
    <w:name w:val="Основной текст (4)_"/>
    <w:link w:val="46"/>
    <w:locked/>
    <w:rsid w:val="006C0EF2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6">
    <w:name w:val="Основной текст (4)"/>
    <w:basedOn w:val="a"/>
    <w:link w:val="45"/>
    <w:rsid w:val="006C0EF2"/>
    <w:pPr>
      <w:widowControl w:val="0"/>
      <w:shd w:val="clear" w:color="auto" w:fill="FFFFFF"/>
      <w:spacing w:before="240" w:after="0" w:line="291" w:lineRule="exact"/>
    </w:pPr>
    <w:rPr>
      <w:rFonts w:ascii="Trebuchet MS" w:eastAsiaTheme="minorHAnsi" w:hAnsi="Trebuchet MS" w:cs="Trebuchet MS"/>
      <w:b/>
      <w:bCs/>
      <w:spacing w:val="3"/>
    </w:rPr>
  </w:style>
  <w:style w:type="character" w:customStyle="1" w:styleId="110pt">
    <w:name w:val="Основной текст (11) + Интервал 0 pt"/>
    <w:uiPriority w:val="99"/>
    <w:rsid w:val="006C0EF2"/>
    <w:rPr>
      <w:rFonts w:ascii="Malgun Gothic" w:hAnsi="Malgun Gothic" w:cs="Malgun Gothic"/>
      <w:spacing w:val="2"/>
      <w:sz w:val="31"/>
      <w:szCs w:val="31"/>
      <w:u w:val="none"/>
      <w:shd w:val="clear" w:color="auto" w:fill="FFFFFF"/>
    </w:rPr>
  </w:style>
  <w:style w:type="character" w:customStyle="1" w:styleId="24">
    <w:name w:val="Основной текст (24)_"/>
    <w:link w:val="241"/>
    <w:uiPriority w:val="99"/>
    <w:locked/>
    <w:rsid w:val="006C0EF2"/>
    <w:rPr>
      <w:rFonts w:ascii="Times New Roman" w:hAnsi="Times New Roman"/>
      <w:b/>
      <w:bCs/>
      <w:spacing w:val="23"/>
      <w:sz w:val="25"/>
      <w:szCs w:val="25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6C0EF2"/>
    <w:pPr>
      <w:widowControl w:val="0"/>
      <w:shd w:val="clear" w:color="auto" w:fill="FFFFFF"/>
      <w:spacing w:before="420" w:after="120" w:line="240" w:lineRule="atLeast"/>
      <w:jc w:val="center"/>
    </w:pPr>
    <w:rPr>
      <w:rFonts w:ascii="Times New Roman" w:eastAsiaTheme="minorHAnsi" w:hAnsi="Times New Roman" w:cstheme="minorBidi"/>
      <w:b/>
      <w:bCs/>
      <w:spacing w:val="23"/>
      <w:sz w:val="25"/>
      <w:szCs w:val="25"/>
    </w:rPr>
  </w:style>
  <w:style w:type="character" w:customStyle="1" w:styleId="240">
    <w:name w:val="Основной текст (24)"/>
    <w:uiPriority w:val="99"/>
    <w:rsid w:val="006C0EF2"/>
  </w:style>
  <w:style w:type="character" w:customStyle="1" w:styleId="40pt0">
    <w:name w:val="Основной текст (4) + Интервал 0 pt"/>
    <w:uiPriority w:val="99"/>
    <w:rsid w:val="006C0EF2"/>
    <w:rPr>
      <w:rFonts w:ascii="Trebuchet MS" w:hAnsi="Trebuchet MS" w:cs="Trebuchet MS"/>
      <w:b/>
      <w:bCs/>
      <w:spacing w:val="4"/>
      <w:shd w:val="clear" w:color="auto" w:fill="FFFFFF"/>
    </w:rPr>
  </w:style>
  <w:style w:type="character" w:customStyle="1" w:styleId="610">
    <w:name w:val="Заголовок №6 + 10"/>
    <w:aliases w:val="5 pt7,Не полужирный1,Не курсив2,Малые прописные1,Интервал 0 pt16"/>
    <w:uiPriority w:val="99"/>
    <w:rsid w:val="006C0EF2"/>
    <w:rPr>
      <w:rFonts w:ascii="Times New Roman" w:hAnsi="Times New Roman" w:cs="Times New Roman"/>
      <w:b w:val="0"/>
      <w:bCs w:val="0"/>
      <w:i w:val="0"/>
      <w:iCs w:val="0"/>
      <w:smallCaps/>
      <w:spacing w:val="0"/>
      <w:sz w:val="21"/>
      <w:szCs w:val="21"/>
      <w:u w:val="none"/>
      <w:shd w:val="clear" w:color="auto" w:fill="FFFFFF"/>
    </w:rPr>
  </w:style>
  <w:style w:type="paragraph" w:styleId="af8">
    <w:name w:val="List Paragraph"/>
    <w:basedOn w:val="a"/>
    <w:link w:val="af9"/>
    <w:uiPriority w:val="34"/>
    <w:qFormat/>
    <w:rsid w:val="006C0EF2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360D33"/>
    <w:rPr>
      <w:rFonts w:ascii="Calibri" w:eastAsia="Calibri" w:hAnsi="Calibri" w:cs="Times New Roman"/>
    </w:rPr>
  </w:style>
  <w:style w:type="character" w:customStyle="1" w:styleId="b-serp-urlitem1">
    <w:name w:val="b-serp-url__item1"/>
    <w:rsid w:val="006C0EF2"/>
    <w:rPr>
      <w:vanish w:val="0"/>
      <w:webHidden w:val="0"/>
      <w:specVanish w:val="0"/>
    </w:rPr>
  </w:style>
  <w:style w:type="character" w:customStyle="1" w:styleId="c4">
    <w:name w:val="c4"/>
    <w:basedOn w:val="a0"/>
    <w:rsid w:val="006C0EF2"/>
  </w:style>
  <w:style w:type="character" w:customStyle="1" w:styleId="esummarylist1">
    <w:name w:val="esummarylist1"/>
    <w:rsid w:val="006C0EF2"/>
    <w:rPr>
      <w:color w:val="444444"/>
      <w:sz w:val="20"/>
      <w:szCs w:val="20"/>
    </w:rPr>
  </w:style>
  <w:style w:type="paragraph" w:customStyle="1" w:styleId="ParagraphStyle">
    <w:name w:val="Paragraph Style"/>
    <w:rsid w:val="006C0EF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12">
    <w:name w:val="Заголовок 11"/>
    <w:basedOn w:val="a"/>
    <w:next w:val="a"/>
    <w:link w:val="19"/>
    <w:uiPriority w:val="9"/>
    <w:qFormat/>
    <w:rsid w:val="006C0EF2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Arial Narrow" w:eastAsia="Times New Roman" w:hAnsi="Arial Narrow"/>
      <w:b/>
      <w:bCs/>
      <w:i/>
      <w:iCs/>
      <w:color w:val="622423"/>
    </w:rPr>
  </w:style>
  <w:style w:type="character" w:customStyle="1" w:styleId="19">
    <w:name w:val="Заголовок 1 Знак"/>
    <w:basedOn w:val="a0"/>
    <w:link w:val="112"/>
    <w:uiPriority w:val="9"/>
    <w:rsid w:val="006C0EF2"/>
    <w:rPr>
      <w:rFonts w:ascii="Arial Narrow" w:eastAsia="Times New Roman" w:hAnsi="Arial Narrow" w:cs="Times New Roman"/>
      <w:b/>
      <w:bCs/>
      <w:i/>
      <w:iCs/>
      <w:color w:val="622423"/>
      <w:shd w:val="clear" w:color="auto" w:fill="F2DBDB"/>
    </w:rPr>
  </w:style>
  <w:style w:type="paragraph" w:customStyle="1" w:styleId="310">
    <w:name w:val="Заголовок 31"/>
    <w:basedOn w:val="a"/>
    <w:next w:val="a"/>
    <w:uiPriority w:val="9"/>
    <w:semiHidden/>
    <w:unhideWhenUsed/>
    <w:qFormat/>
    <w:rsid w:val="006C0EF2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Arial Narrow" w:eastAsia="Times New Roman" w:hAnsi="Arial Narrow"/>
      <w:b/>
      <w:bCs/>
      <w:i/>
      <w:iCs/>
      <w:color w:val="943634"/>
    </w:rPr>
  </w:style>
  <w:style w:type="character" w:styleId="afa">
    <w:name w:val="FollowedHyperlink"/>
    <w:basedOn w:val="a0"/>
    <w:uiPriority w:val="99"/>
    <w:semiHidden/>
    <w:unhideWhenUsed/>
    <w:rsid w:val="006C0EF2"/>
    <w:rPr>
      <w:color w:val="800080" w:themeColor="followedHyperlink"/>
      <w:u w:val="single"/>
    </w:rPr>
  </w:style>
  <w:style w:type="character" w:customStyle="1" w:styleId="Zag11">
    <w:name w:val="Zag_11"/>
    <w:rsid w:val="008177D9"/>
    <w:rPr>
      <w:color w:val="000000"/>
      <w:w w:val="100"/>
    </w:rPr>
  </w:style>
  <w:style w:type="paragraph" w:customStyle="1" w:styleId="afb">
    <w:name w:val="Основной"/>
    <w:basedOn w:val="a"/>
    <w:link w:val="afc"/>
    <w:rsid w:val="008177D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fc">
    <w:name w:val="Основной Знак"/>
    <w:link w:val="afb"/>
    <w:rsid w:val="008177D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d">
    <w:name w:val="Основной текст_"/>
    <w:basedOn w:val="a0"/>
    <w:link w:val="47"/>
    <w:rsid w:val="00360D33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47">
    <w:name w:val="Основной текст4"/>
    <w:basedOn w:val="a"/>
    <w:link w:val="afd"/>
    <w:rsid w:val="00360D33"/>
    <w:pPr>
      <w:widowControl w:val="0"/>
      <w:shd w:val="clear" w:color="auto" w:fill="FFFFFF"/>
      <w:spacing w:before="240" w:after="240" w:line="254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1a">
    <w:name w:val="Заголовок №1_"/>
    <w:link w:val="1b"/>
    <w:rsid w:val="00360D33"/>
    <w:rPr>
      <w:rFonts w:ascii="Arial" w:eastAsia="Arial" w:hAnsi="Arial" w:cs="Arial"/>
      <w:b/>
      <w:bCs/>
      <w:spacing w:val="4"/>
      <w:sz w:val="19"/>
      <w:szCs w:val="19"/>
      <w:shd w:val="clear" w:color="auto" w:fill="FFFFFF"/>
    </w:rPr>
  </w:style>
  <w:style w:type="paragraph" w:customStyle="1" w:styleId="1b">
    <w:name w:val="Заголовок №1"/>
    <w:basedOn w:val="a"/>
    <w:link w:val="1a"/>
    <w:rsid w:val="00360D33"/>
    <w:pPr>
      <w:widowControl w:val="0"/>
      <w:shd w:val="clear" w:color="auto" w:fill="FFFFFF"/>
      <w:spacing w:before="180" w:after="0" w:line="259" w:lineRule="exact"/>
      <w:ind w:firstLine="440"/>
      <w:jc w:val="both"/>
      <w:outlineLvl w:val="0"/>
    </w:pPr>
    <w:rPr>
      <w:rFonts w:ascii="Arial" w:eastAsia="Arial" w:hAnsi="Arial" w:cs="Arial"/>
      <w:b/>
      <w:bCs/>
      <w:spacing w:val="4"/>
      <w:sz w:val="19"/>
      <w:szCs w:val="19"/>
    </w:rPr>
  </w:style>
  <w:style w:type="paragraph" w:customStyle="1" w:styleId="26">
    <w:name w:val="Основной текст2"/>
    <w:basedOn w:val="a"/>
    <w:rsid w:val="00360D33"/>
    <w:pPr>
      <w:widowControl w:val="0"/>
      <w:shd w:val="clear" w:color="auto" w:fill="FFFFFF"/>
      <w:spacing w:before="240" w:after="240" w:line="254" w:lineRule="exact"/>
      <w:jc w:val="both"/>
    </w:pPr>
    <w:rPr>
      <w:rFonts w:ascii="Arial" w:eastAsia="Arial" w:hAnsi="Arial"/>
      <w:spacing w:val="2"/>
      <w:sz w:val="19"/>
      <w:szCs w:val="19"/>
      <w:lang w:eastAsia="ru-RU"/>
    </w:rPr>
  </w:style>
  <w:style w:type="paragraph" w:styleId="afe">
    <w:name w:val="Title"/>
    <w:basedOn w:val="a"/>
    <w:link w:val="aff"/>
    <w:qFormat/>
    <w:rsid w:val="00360D3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">
    <w:name w:val="Название Знак"/>
    <w:basedOn w:val="a0"/>
    <w:link w:val="afe"/>
    <w:rsid w:val="00360D33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32">
    <w:name w:val="Заголовок 3+"/>
    <w:basedOn w:val="a"/>
    <w:rsid w:val="00360D3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7">
    <w:name w:val="Основной текст 2 Знак"/>
    <w:basedOn w:val="a0"/>
    <w:link w:val="28"/>
    <w:rsid w:val="00360D33"/>
    <w:rPr>
      <w:sz w:val="24"/>
      <w:szCs w:val="24"/>
    </w:rPr>
  </w:style>
  <w:style w:type="paragraph" w:styleId="28">
    <w:name w:val="Body Text 2"/>
    <w:basedOn w:val="a"/>
    <w:link w:val="27"/>
    <w:rsid w:val="00360D33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14">
    <w:name w:val="Основной текст 2 Знак1"/>
    <w:basedOn w:val="a0"/>
    <w:uiPriority w:val="99"/>
    <w:semiHidden/>
    <w:rsid w:val="00360D33"/>
    <w:rPr>
      <w:rFonts w:ascii="Calibri" w:eastAsia="Calibri" w:hAnsi="Calibri" w:cs="Times New Roman"/>
    </w:rPr>
  </w:style>
  <w:style w:type="character" w:styleId="aff0">
    <w:name w:val="Strong"/>
    <w:basedOn w:val="a0"/>
    <w:qFormat/>
    <w:rsid w:val="00360D33"/>
    <w:rPr>
      <w:b/>
      <w:bCs/>
    </w:rPr>
  </w:style>
  <w:style w:type="character" w:customStyle="1" w:styleId="8">
    <w:name w:val="Заголовок №8_"/>
    <w:basedOn w:val="a0"/>
    <w:link w:val="80"/>
    <w:rsid w:val="00360D33"/>
    <w:rPr>
      <w:rFonts w:ascii="Arial" w:eastAsia="Arial" w:hAnsi="Arial" w:cs="Arial"/>
      <w:spacing w:val="-5"/>
      <w:sz w:val="28"/>
      <w:szCs w:val="28"/>
      <w:shd w:val="clear" w:color="auto" w:fill="FFFFFF"/>
    </w:rPr>
  </w:style>
  <w:style w:type="paragraph" w:customStyle="1" w:styleId="80">
    <w:name w:val="Заголовок №8"/>
    <w:basedOn w:val="a"/>
    <w:link w:val="8"/>
    <w:rsid w:val="00360D33"/>
    <w:pPr>
      <w:widowControl w:val="0"/>
      <w:shd w:val="clear" w:color="auto" w:fill="FFFFFF"/>
      <w:spacing w:before="120" w:after="240" w:line="0" w:lineRule="atLeast"/>
      <w:ind w:hanging="1380"/>
      <w:jc w:val="center"/>
      <w:outlineLvl w:val="7"/>
    </w:pPr>
    <w:rPr>
      <w:rFonts w:ascii="Arial" w:eastAsia="Arial" w:hAnsi="Arial" w:cs="Arial"/>
      <w:spacing w:val="-5"/>
      <w:sz w:val="28"/>
      <w:szCs w:val="28"/>
    </w:rPr>
  </w:style>
  <w:style w:type="paragraph" w:customStyle="1" w:styleId="62">
    <w:name w:val="Основной текст6"/>
    <w:basedOn w:val="a"/>
    <w:rsid w:val="00360D33"/>
    <w:pPr>
      <w:widowControl w:val="0"/>
      <w:shd w:val="clear" w:color="auto" w:fill="FFFFFF"/>
      <w:spacing w:before="2340" w:after="0" w:line="475" w:lineRule="exact"/>
      <w:ind w:hanging="480"/>
    </w:pPr>
    <w:rPr>
      <w:rFonts w:ascii="Lucida Sans Unicode" w:eastAsia="Lucida Sans Unicode" w:hAnsi="Lucida Sans Unicode" w:cs="Lucida Sans Unicode"/>
      <w:spacing w:val="-10"/>
      <w:sz w:val="23"/>
      <w:szCs w:val="23"/>
      <w:lang w:eastAsia="ru-RU"/>
    </w:rPr>
  </w:style>
  <w:style w:type="paragraph" w:customStyle="1" w:styleId="7">
    <w:name w:val="Основной текст7"/>
    <w:basedOn w:val="a"/>
    <w:rsid w:val="00360D33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63">
    <w:name w:val="Основной текст (6)"/>
    <w:basedOn w:val="a0"/>
    <w:rsid w:val="00360D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70">
    <w:name w:val="Основной текст (7)_"/>
    <w:basedOn w:val="a0"/>
    <w:link w:val="71"/>
    <w:rsid w:val="00360D3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360D33"/>
    <w:pPr>
      <w:widowControl w:val="0"/>
      <w:shd w:val="clear" w:color="auto" w:fill="FFFFFF"/>
      <w:spacing w:after="0" w:line="293" w:lineRule="exact"/>
    </w:pPr>
    <w:rPr>
      <w:rFonts w:ascii="Times New Roman" w:eastAsia="Times New Roman" w:hAnsi="Times New Roman"/>
      <w:i/>
      <w:iCs/>
      <w:sz w:val="23"/>
      <w:szCs w:val="23"/>
    </w:rPr>
  </w:style>
  <w:style w:type="character" w:customStyle="1" w:styleId="64">
    <w:name w:val="Основной текст (6) + Курсив"/>
    <w:basedOn w:val="a0"/>
    <w:rsid w:val="00360D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3">
    <w:name w:val="Основной текст (3)"/>
    <w:basedOn w:val="a0"/>
    <w:rsid w:val="00360D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4">
    <w:name w:val="Основной текст (3) + Не полужирный"/>
    <w:basedOn w:val="a0"/>
    <w:rsid w:val="00360D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pt">
    <w:name w:val="Основной текст + 10 pt"/>
    <w:basedOn w:val="afd"/>
    <w:rsid w:val="00360D33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0">
    <w:name w:val="Основной текст + 10 pt;Курсив"/>
    <w:basedOn w:val="afd"/>
    <w:rsid w:val="00360D3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ff1">
    <w:name w:val="Normal (Web)"/>
    <w:basedOn w:val="a"/>
    <w:uiPriority w:val="99"/>
    <w:unhideWhenUsed/>
    <w:rsid w:val="00360D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9">
    <w:name w:val="Заголовок №9_"/>
    <w:link w:val="91"/>
    <w:uiPriority w:val="99"/>
    <w:locked/>
    <w:rsid w:val="00360D33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">
    <w:name w:val="Заголовок №91"/>
    <w:basedOn w:val="a"/>
    <w:link w:val="9"/>
    <w:uiPriority w:val="99"/>
    <w:rsid w:val="00360D33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eastAsiaTheme="minorHAnsi" w:hAnsi="Verdana" w:cs="Verdana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60D33"/>
  </w:style>
  <w:style w:type="paragraph" w:customStyle="1" w:styleId="Standard">
    <w:name w:val="Standard"/>
    <w:rsid w:val="00360D3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1c">
    <w:name w:val="Без интервала1"/>
    <w:aliases w:val="Без интервала2"/>
    <w:link w:val="NoSpacingChar"/>
    <w:qFormat/>
    <w:rsid w:val="00360D3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c"/>
    <w:locked/>
    <w:rsid w:val="00360D33"/>
    <w:rPr>
      <w:rFonts w:ascii="Calibri" w:eastAsia="Calibri" w:hAnsi="Calibri" w:cs="Times New Roman"/>
      <w:lang w:eastAsia="ru-RU"/>
    </w:rPr>
  </w:style>
  <w:style w:type="character" w:customStyle="1" w:styleId="apple-style-span">
    <w:name w:val="apple-style-span"/>
    <w:rsid w:val="00743656"/>
  </w:style>
  <w:style w:type="paragraph" w:customStyle="1" w:styleId="215">
    <w:name w:val="Основной текст21"/>
    <w:basedOn w:val="a"/>
    <w:rsid w:val="00743656"/>
    <w:pPr>
      <w:widowControl w:val="0"/>
      <w:shd w:val="clear" w:color="auto" w:fill="FFFFFF"/>
      <w:spacing w:before="300" w:after="0" w:line="235" w:lineRule="exact"/>
      <w:ind w:hanging="1720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81">
    <w:name w:val="Основной текст8"/>
    <w:basedOn w:val="afd"/>
    <w:rsid w:val="007436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NoSpacingChar1">
    <w:name w:val="No Spacing Char1"/>
    <w:aliases w:val="основа Char"/>
    <w:locked/>
    <w:rsid w:val="002A2472"/>
    <w:rPr>
      <w:rFonts w:ascii="Arial Narrow" w:hAnsi="Arial Narrow"/>
      <w:i/>
      <w:iCs/>
      <w:lang w:val="ru-RU" w:eastAsia="ru-RU" w:bidi="ar-SA"/>
    </w:rPr>
  </w:style>
  <w:style w:type="character" w:customStyle="1" w:styleId="1d">
    <w:name w:val="Слабое выделение1"/>
    <w:rsid w:val="002A2472"/>
    <w:rPr>
      <w:rFonts w:ascii="Arial Narrow" w:hAnsi="Arial Narrow"/>
      <w:i/>
      <w:color w:val="ED7D31"/>
    </w:rPr>
  </w:style>
  <w:style w:type="character" w:styleId="aff2">
    <w:name w:val="Subtle Emphasis"/>
    <w:basedOn w:val="a0"/>
    <w:uiPriority w:val="19"/>
    <w:qFormat/>
    <w:rsid w:val="00881837"/>
    <w:rPr>
      <w:i/>
      <w:iCs/>
      <w:color w:val="404040" w:themeColor="text1" w:themeTint="BF"/>
    </w:rPr>
  </w:style>
  <w:style w:type="character" w:styleId="aff3">
    <w:name w:val="Emphasis"/>
    <w:basedOn w:val="a0"/>
    <w:uiPriority w:val="20"/>
    <w:qFormat/>
    <w:rsid w:val="00D41D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90FB7-FE5B-4701-9868-4B58C7FE9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49</Pages>
  <Words>19527</Words>
  <Characters>111310</Characters>
  <Application>Microsoft Office Word</Application>
  <DocSecurity>0</DocSecurity>
  <Lines>927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Windows-7</cp:lastModifiedBy>
  <cp:revision>7</cp:revision>
  <cp:lastPrinted>2019-10-16T06:19:00Z</cp:lastPrinted>
  <dcterms:created xsi:type="dcterms:W3CDTF">2019-10-06T18:56:00Z</dcterms:created>
  <dcterms:modified xsi:type="dcterms:W3CDTF">2019-10-16T06:24:00Z</dcterms:modified>
</cp:coreProperties>
</file>